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654" w:rsidRPr="006A1164" w:rsidRDefault="00741654" w:rsidP="00D3361F">
      <w:pPr>
        <w:spacing w:after="0"/>
        <w:jc w:val="center"/>
        <w:rPr>
          <w:rFonts w:ascii="Times New Roman" w:hAnsi="Times New Roman"/>
          <w:i/>
          <w:sz w:val="24"/>
          <w:szCs w:val="24"/>
          <w:shd w:val="clear" w:color="auto" w:fill="FFFFFF"/>
          <w:lang w:val="en-GB"/>
        </w:rPr>
      </w:pPr>
      <w:r w:rsidRPr="006A1164">
        <w:rPr>
          <w:rFonts w:ascii="Times New Roman" w:hAnsi="Times New Roman"/>
          <w:sz w:val="24"/>
          <w:szCs w:val="24"/>
          <w:shd w:val="clear" w:color="auto" w:fill="FFFFFF"/>
          <w:lang w:val="en-GB"/>
        </w:rPr>
        <w:t xml:space="preserve">Standing Working Group: </w:t>
      </w:r>
      <w:r w:rsidR="00F624AE" w:rsidRPr="006A1164">
        <w:rPr>
          <w:rFonts w:ascii="Times New Roman" w:hAnsi="Times New Roman"/>
          <w:i/>
          <w:sz w:val="24"/>
          <w:szCs w:val="24"/>
          <w:shd w:val="clear" w:color="auto" w:fill="FFFFFF"/>
          <w:lang w:val="en-GB"/>
        </w:rPr>
        <w:t>Observatory for</w:t>
      </w:r>
      <w:r w:rsidRPr="006A1164">
        <w:rPr>
          <w:rFonts w:ascii="Times New Roman" w:hAnsi="Times New Roman"/>
          <w:i/>
          <w:sz w:val="24"/>
          <w:szCs w:val="24"/>
          <w:shd w:val="clear" w:color="auto" w:fill="FFFFFF"/>
          <w:lang w:val="en-GB"/>
        </w:rPr>
        <w:t xml:space="preserve"> the History of Education</w:t>
      </w:r>
    </w:p>
    <w:p w:rsidR="00F624AE" w:rsidRPr="006A1164" w:rsidRDefault="00EE0CAC" w:rsidP="00D3361F">
      <w:pPr>
        <w:spacing w:after="0"/>
        <w:jc w:val="center"/>
        <w:rPr>
          <w:rFonts w:ascii="Times New Roman" w:hAnsi="Times New Roman"/>
          <w:b/>
          <w:sz w:val="24"/>
          <w:szCs w:val="24"/>
          <w:shd w:val="clear" w:color="auto" w:fill="FFFFFF"/>
          <w:lang w:val="en-GB"/>
        </w:rPr>
      </w:pPr>
      <w:r>
        <w:rPr>
          <w:rFonts w:ascii="Times New Roman" w:hAnsi="Times New Roman"/>
          <w:b/>
          <w:sz w:val="24"/>
          <w:szCs w:val="24"/>
          <w:shd w:val="clear" w:color="auto" w:fill="FFFFFF"/>
          <w:lang w:val="en-GB"/>
        </w:rPr>
        <w:t>Annual Report 2020</w:t>
      </w:r>
      <w:r w:rsidR="00BC3B00">
        <w:rPr>
          <w:rFonts w:ascii="Times New Roman" w:hAnsi="Times New Roman"/>
          <w:b/>
          <w:sz w:val="24"/>
          <w:szCs w:val="24"/>
          <w:shd w:val="clear" w:color="auto" w:fill="FFFFFF"/>
          <w:lang w:val="en-GB"/>
        </w:rPr>
        <w:t>-2021</w:t>
      </w:r>
    </w:p>
    <w:p w:rsidR="00D3361F" w:rsidRDefault="00D3361F" w:rsidP="004868A7">
      <w:pPr>
        <w:jc w:val="both"/>
        <w:rPr>
          <w:rFonts w:ascii="Times New Roman" w:hAnsi="Times New Roman"/>
          <w:b/>
          <w:sz w:val="24"/>
          <w:szCs w:val="24"/>
          <w:lang w:val="en-GB"/>
        </w:rPr>
      </w:pPr>
    </w:p>
    <w:p w:rsidR="00344F22" w:rsidRPr="006A1164" w:rsidRDefault="003A7EA3" w:rsidP="004868A7">
      <w:pPr>
        <w:jc w:val="both"/>
        <w:rPr>
          <w:rFonts w:ascii="Times New Roman" w:hAnsi="Times New Roman"/>
          <w:sz w:val="24"/>
          <w:szCs w:val="24"/>
          <w:lang w:val="en-US"/>
        </w:rPr>
      </w:pPr>
      <w:r>
        <w:rPr>
          <w:rFonts w:ascii="Times New Roman" w:hAnsi="Times New Roman"/>
          <w:b/>
          <w:sz w:val="24"/>
          <w:szCs w:val="24"/>
          <w:lang w:val="en-GB"/>
        </w:rPr>
        <w:t>C</w:t>
      </w:r>
      <w:r w:rsidR="00344F22">
        <w:rPr>
          <w:rFonts w:ascii="Times New Roman" w:hAnsi="Times New Roman"/>
          <w:b/>
          <w:sz w:val="24"/>
          <w:szCs w:val="24"/>
          <w:lang w:val="en-GB"/>
        </w:rPr>
        <w:t>onvenors of the SWG are:</w:t>
      </w:r>
    </w:p>
    <w:p w:rsidR="004868A7" w:rsidRDefault="00344F22" w:rsidP="00344F22">
      <w:pPr>
        <w:jc w:val="both"/>
        <w:rPr>
          <w:rFonts w:ascii="Times New Roman" w:hAnsi="Times New Roman"/>
          <w:sz w:val="24"/>
          <w:szCs w:val="24"/>
          <w:lang w:val="pt-PT"/>
        </w:rPr>
      </w:pPr>
      <w:r w:rsidRPr="00344F22">
        <w:rPr>
          <w:rFonts w:ascii="Times New Roman" w:hAnsi="Times New Roman"/>
          <w:sz w:val="24"/>
          <w:szCs w:val="24"/>
          <w:lang w:val="pt-PT"/>
        </w:rPr>
        <w:t>Marisa Bittar</w:t>
      </w:r>
      <w:r>
        <w:rPr>
          <w:rFonts w:ascii="Times New Roman" w:hAnsi="Times New Roman"/>
          <w:sz w:val="24"/>
          <w:szCs w:val="24"/>
          <w:lang w:val="pt-PT"/>
        </w:rPr>
        <w:t xml:space="preserve">, </w:t>
      </w:r>
      <w:proofErr w:type="spellStart"/>
      <w:r w:rsidR="0043400A" w:rsidRPr="0043400A">
        <w:rPr>
          <w:rStyle w:val="Kiemels"/>
          <w:rFonts w:ascii="Times New Roman" w:hAnsi="Times New Roman"/>
          <w:bCs/>
          <w:i w:val="0"/>
          <w:iCs w:val="0"/>
          <w:sz w:val="24"/>
          <w:szCs w:val="24"/>
          <w:shd w:val="clear" w:color="auto" w:fill="FFFFFF"/>
        </w:rPr>
        <w:t>Universidade</w:t>
      </w:r>
      <w:proofErr w:type="spellEnd"/>
      <w:r w:rsidR="0043400A" w:rsidRPr="0043400A">
        <w:rPr>
          <w:rStyle w:val="Kiemels"/>
          <w:rFonts w:ascii="Times New Roman" w:hAnsi="Times New Roman"/>
          <w:bCs/>
          <w:i w:val="0"/>
          <w:iCs w:val="0"/>
          <w:sz w:val="24"/>
          <w:szCs w:val="24"/>
          <w:shd w:val="clear" w:color="auto" w:fill="FFFFFF"/>
        </w:rPr>
        <w:t xml:space="preserve"> </w:t>
      </w:r>
      <w:proofErr w:type="spellStart"/>
      <w:r w:rsidR="0043400A" w:rsidRPr="0043400A">
        <w:rPr>
          <w:rStyle w:val="Kiemels"/>
          <w:rFonts w:ascii="Times New Roman" w:hAnsi="Times New Roman"/>
          <w:bCs/>
          <w:i w:val="0"/>
          <w:iCs w:val="0"/>
          <w:sz w:val="24"/>
          <w:szCs w:val="24"/>
          <w:shd w:val="clear" w:color="auto" w:fill="FFFFFF"/>
        </w:rPr>
        <w:t>Federal</w:t>
      </w:r>
      <w:proofErr w:type="spellEnd"/>
      <w:r w:rsidR="0043400A" w:rsidRPr="0043400A">
        <w:rPr>
          <w:rStyle w:val="Kiemels"/>
          <w:rFonts w:ascii="Times New Roman" w:hAnsi="Times New Roman"/>
          <w:bCs/>
          <w:i w:val="0"/>
          <w:iCs w:val="0"/>
          <w:sz w:val="24"/>
          <w:szCs w:val="24"/>
          <w:shd w:val="clear" w:color="auto" w:fill="FFFFFF"/>
        </w:rPr>
        <w:t xml:space="preserve"> de </w:t>
      </w:r>
      <w:proofErr w:type="spellStart"/>
      <w:r w:rsidR="0043400A" w:rsidRPr="0043400A">
        <w:rPr>
          <w:rStyle w:val="Kiemels"/>
          <w:rFonts w:ascii="Times New Roman" w:hAnsi="Times New Roman"/>
          <w:bCs/>
          <w:i w:val="0"/>
          <w:iCs w:val="0"/>
          <w:sz w:val="24"/>
          <w:szCs w:val="24"/>
          <w:shd w:val="clear" w:color="auto" w:fill="FFFFFF"/>
        </w:rPr>
        <w:t>São</w:t>
      </w:r>
      <w:proofErr w:type="spellEnd"/>
      <w:r w:rsidR="0043400A" w:rsidRPr="0043400A">
        <w:rPr>
          <w:rStyle w:val="Kiemels"/>
          <w:rFonts w:ascii="Times New Roman" w:hAnsi="Times New Roman"/>
          <w:bCs/>
          <w:i w:val="0"/>
          <w:iCs w:val="0"/>
          <w:sz w:val="24"/>
          <w:szCs w:val="24"/>
          <w:shd w:val="clear" w:color="auto" w:fill="FFFFFF"/>
        </w:rPr>
        <w:t xml:space="preserve"> Carlos</w:t>
      </w:r>
      <w:r w:rsidR="0043400A" w:rsidRPr="0043400A">
        <w:rPr>
          <w:rFonts w:ascii="Times New Roman" w:hAnsi="Times New Roman"/>
          <w:sz w:val="24"/>
          <w:szCs w:val="24"/>
          <w:lang w:val="pt-PT"/>
        </w:rPr>
        <w:t xml:space="preserve">, </w:t>
      </w:r>
      <w:r>
        <w:rPr>
          <w:rFonts w:ascii="Times New Roman" w:hAnsi="Times New Roman"/>
          <w:sz w:val="24"/>
          <w:szCs w:val="24"/>
          <w:lang w:val="pt-PT"/>
        </w:rPr>
        <w:t>Brazil</w:t>
      </w:r>
      <w:r w:rsidR="003A7EA3">
        <w:rPr>
          <w:rFonts w:ascii="Times New Roman" w:hAnsi="Times New Roman"/>
          <w:sz w:val="24"/>
          <w:szCs w:val="24"/>
          <w:lang w:val="pt-PT"/>
        </w:rPr>
        <w:t xml:space="preserve">, </w:t>
      </w:r>
      <w:proofErr w:type="spellStart"/>
      <w:r w:rsidR="00D65043" w:rsidRPr="00D65043">
        <w:rPr>
          <w:rFonts w:ascii="Times New Roman" w:hAnsi="Times New Roman"/>
          <w:color w:val="222222"/>
          <w:sz w:val="24"/>
          <w:szCs w:val="24"/>
          <w:shd w:val="clear" w:color="auto" w:fill="FFFFFF"/>
        </w:rPr>
        <w:t>Rod</w:t>
      </w:r>
      <w:proofErr w:type="spellEnd"/>
      <w:r w:rsidR="00D65043" w:rsidRPr="00D65043">
        <w:rPr>
          <w:rFonts w:ascii="Times New Roman" w:hAnsi="Times New Roman"/>
          <w:color w:val="222222"/>
          <w:sz w:val="24"/>
          <w:szCs w:val="24"/>
          <w:shd w:val="clear" w:color="auto" w:fill="FFFFFF"/>
        </w:rPr>
        <w:t xml:space="preserve">. Washington </w:t>
      </w:r>
      <w:proofErr w:type="spellStart"/>
      <w:r w:rsidR="00D65043" w:rsidRPr="00D65043">
        <w:rPr>
          <w:rFonts w:ascii="Times New Roman" w:hAnsi="Times New Roman"/>
          <w:color w:val="222222"/>
          <w:sz w:val="24"/>
          <w:szCs w:val="24"/>
          <w:shd w:val="clear" w:color="auto" w:fill="FFFFFF"/>
        </w:rPr>
        <w:t>Luiz</w:t>
      </w:r>
      <w:proofErr w:type="spellEnd"/>
      <w:r w:rsidR="00D65043" w:rsidRPr="00D65043">
        <w:rPr>
          <w:rFonts w:ascii="Times New Roman" w:hAnsi="Times New Roman"/>
          <w:color w:val="222222"/>
          <w:sz w:val="24"/>
          <w:szCs w:val="24"/>
          <w:shd w:val="clear" w:color="auto" w:fill="FFFFFF"/>
        </w:rPr>
        <w:t xml:space="preserve">, s/n, </w:t>
      </w:r>
      <w:proofErr w:type="spellStart"/>
      <w:r w:rsidR="00D65043" w:rsidRPr="00D65043">
        <w:rPr>
          <w:rFonts w:ascii="Times New Roman" w:hAnsi="Times New Roman"/>
          <w:color w:val="222222"/>
          <w:sz w:val="24"/>
          <w:szCs w:val="24"/>
          <w:shd w:val="clear" w:color="auto" w:fill="FFFFFF"/>
        </w:rPr>
        <w:t>São</w:t>
      </w:r>
      <w:proofErr w:type="spellEnd"/>
      <w:r w:rsidR="00D65043" w:rsidRPr="00D65043">
        <w:rPr>
          <w:rFonts w:ascii="Times New Roman" w:hAnsi="Times New Roman"/>
          <w:color w:val="222222"/>
          <w:sz w:val="24"/>
          <w:szCs w:val="24"/>
          <w:shd w:val="clear" w:color="auto" w:fill="FFFFFF"/>
        </w:rPr>
        <w:t xml:space="preserve"> Carlos - SP, 13565-905</w:t>
      </w:r>
      <w:r w:rsidR="00D65043" w:rsidRPr="00D65043">
        <w:rPr>
          <w:rFonts w:ascii="Times New Roman" w:hAnsi="Times New Roman"/>
          <w:sz w:val="24"/>
          <w:szCs w:val="24"/>
        </w:rPr>
        <w:t>,</w:t>
      </w:r>
      <w:r w:rsidR="00D65043">
        <w:t xml:space="preserve"> </w:t>
      </w:r>
      <w:hyperlink r:id="rId5" w:history="1">
        <w:r w:rsidR="003A7EA3" w:rsidRPr="00C65616">
          <w:rPr>
            <w:rStyle w:val="Hiperhivatkozs"/>
            <w:rFonts w:ascii="Times New Roman" w:hAnsi="Times New Roman"/>
            <w:sz w:val="24"/>
            <w:szCs w:val="24"/>
            <w:lang w:val="pt-PT"/>
          </w:rPr>
          <w:t>bittar@ufscar.br</w:t>
        </w:r>
      </w:hyperlink>
    </w:p>
    <w:p w:rsidR="00344F22" w:rsidRPr="00D65043" w:rsidRDefault="00344F22" w:rsidP="00344F22">
      <w:pPr>
        <w:jc w:val="both"/>
        <w:rPr>
          <w:rFonts w:ascii="Times New Roman" w:hAnsi="Times New Roman"/>
          <w:sz w:val="24"/>
          <w:szCs w:val="24"/>
          <w:lang w:val="it-IT"/>
        </w:rPr>
      </w:pPr>
      <w:r w:rsidRPr="00D65043">
        <w:rPr>
          <w:rFonts w:ascii="Times New Roman" w:hAnsi="Times New Roman"/>
          <w:sz w:val="24"/>
          <w:szCs w:val="24"/>
          <w:lang w:val="it-IT"/>
        </w:rPr>
        <w:t xml:space="preserve">Thérèse Hamel, </w:t>
      </w:r>
      <w:r w:rsidR="0043400A" w:rsidRPr="00D65043">
        <w:rPr>
          <w:rFonts w:ascii="Times New Roman" w:hAnsi="Times New Roman"/>
          <w:sz w:val="24"/>
          <w:szCs w:val="24"/>
          <w:lang w:val="it-IT"/>
        </w:rPr>
        <w:t xml:space="preserve">Université Laval, </w:t>
      </w:r>
      <w:r w:rsidRPr="00D65043">
        <w:rPr>
          <w:rFonts w:ascii="Times New Roman" w:hAnsi="Times New Roman"/>
          <w:sz w:val="24"/>
          <w:szCs w:val="24"/>
          <w:lang w:val="it-IT"/>
        </w:rPr>
        <w:t>Canada</w:t>
      </w:r>
      <w:r w:rsidR="003A7EA3" w:rsidRPr="00D65043">
        <w:rPr>
          <w:rFonts w:ascii="Times New Roman" w:hAnsi="Times New Roman"/>
          <w:sz w:val="24"/>
          <w:szCs w:val="24"/>
          <w:lang w:val="it-IT"/>
        </w:rPr>
        <w:t xml:space="preserve">, </w:t>
      </w:r>
      <w:r w:rsidR="00D65043" w:rsidRPr="00D65043">
        <w:rPr>
          <w:rFonts w:ascii="Times New Roman" w:hAnsi="Times New Roman"/>
          <w:color w:val="222222"/>
          <w:sz w:val="24"/>
          <w:szCs w:val="24"/>
          <w:shd w:val="clear" w:color="auto" w:fill="FFFFFF"/>
        </w:rPr>
        <w:t xml:space="preserve">2325 </w:t>
      </w:r>
      <w:proofErr w:type="spellStart"/>
      <w:r w:rsidR="00D65043" w:rsidRPr="00D65043">
        <w:rPr>
          <w:rFonts w:ascii="Times New Roman" w:hAnsi="Times New Roman"/>
          <w:color w:val="222222"/>
          <w:sz w:val="24"/>
          <w:szCs w:val="24"/>
          <w:shd w:val="clear" w:color="auto" w:fill="FFFFFF"/>
        </w:rPr>
        <w:t>Rue</w:t>
      </w:r>
      <w:proofErr w:type="spellEnd"/>
      <w:r w:rsidR="00D65043" w:rsidRPr="00D65043">
        <w:rPr>
          <w:rFonts w:ascii="Times New Roman" w:hAnsi="Times New Roman"/>
          <w:color w:val="222222"/>
          <w:sz w:val="24"/>
          <w:szCs w:val="24"/>
          <w:shd w:val="clear" w:color="auto" w:fill="FFFFFF"/>
        </w:rPr>
        <w:t xml:space="preserve"> de </w:t>
      </w:r>
      <w:proofErr w:type="spellStart"/>
      <w:r w:rsidR="00D65043" w:rsidRPr="00D65043">
        <w:rPr>
          <w:rFonts w:ascii="Times New Roman" w:hAnsi="Times New Roman"/>
          <w:color w:val="222222"/>
          <w:sz w:val="24"/>
          <w:szCs w:val="24"/>
          <w:shd w:val="clear" w:color="auto" w:fill="FFFFFF"/>
        </w:rPr>
        <w:t>l'Université</w:t>
      </w:r>
      <w:proofErr w:type="spellEnd"/>
      <w:r w:rsidR="00D65043" w:rsidRPr="00D65043">
        <w:rPr>
          <w:rFonts w:ascii="Times New Roman" w:hAnsi="Times New Roman"/>
          <w:color w:val="222222"/>
          <w:sz w:val="24"/>
          <w:szCs w:val="24"/>
          <w:shd w:val="clear" w:color="auto" w:fill="FFFFFF"/>
        </w:rPr>
        <w:t>, Québec, QC G1V 0A6</w:t>
      </w:r>
      <w:r w:rsidR="00DB4114" w:rsidRPr="00D65043">
        <w:rPr>
          <w:rFonts w:ascii="Times New Roman" w:hAnsi="Times New Roman"/>
          <w:color w:val="FF0000"/>
          <w:sz w:val="24"/>
          <w:szCs w:val="24"/>
          <w:lang w:val="it-IT"/>
        </w:rPr>
        <w:t xml:space="preserve">, </w:t>
      </w:r>
      <w:r w:rsidR="00287419">
        <w:fldChar w:fldCharType="begin"/>
      </w:r>
      <w:r w:rsidR="00287419">
        <w:instrText xml:space="preserve"> HYPERLINK "mailto:therese.hamel@fse.ulaval.ca" </w:instrText>
      </w:r>
      <w:r w:rsidR="00287419">
        <w:fldChar w:fldCharType="separate"/>
      </w:r>
      <w:r w:rsidR="003A7EA3" w:rsidRPr="00D65043">
        <w:rPr>
          <w:rStyle w:val="Hiperhivatkozs"/>
          <w:rFonts w:ascii="Times New Roman" w:hAnsi="Times New Roman"/>
          <w:sz w:val="24"/>
          <w:szCs w:val="24"/>
          <w:lang w:val="it-IT"/>
        </w:rPr>
        <w:t>therese.hamel@fse.ulaval.ca</w:t>
      </w:r>
      <w:r w:rsidR="00287419">
        <w:rPr>
          <w:rStyle w:val="Hiperhivatkozs"/>
          <w:rFonts w:ascii="Times New Roman" w:hAnsi="Times New Roman"/>
          <w:sz w:val="24"/>
          <w:szCs w:val="24"/>
          <w:lang w:val="it-IT"/>
        </w:rPr>
        <w:fldChar w:fldCharType="end"/>
      </w:r>
    </w:p>
    <w:p w:rsidR="0031054F" w:rsidRPr="006A1164" w:rsidRDefault="00344F22" w:rsidP="00344F22">
      <w:pPr>
        <w:jc w:val="both"/>
        <w:rPr>
          <w:rStyle w:val="Hiperhivatkozs"/>
          <w:rFonts w:ascii="Times New Roman" w:hAnsi="Times New Roman"/>
          <w:sz w:val="24"/>
          <w:szCs w:val="24"/>
          <w:lang w:val="en-US"/>
        </w:rPr>
      </w:pPr>
      <w:r>
        <w:rPr>
          <w:rFonts w:ascii="Times New Roman" w:hAnsi="Times New Roman"/>
          <w:sz w:val="24"/>
          <w:szCs w:val="24"/>
        </w:rPr>
        <w:t xml:space="preserve">Lajos Somogyvári, </w:t>
      </w:r>
      <w:r w:rsidR="0043400A">
        <w:rPr>
          <w:rFonts w:ascii="Times New Roman" w:hAnsi="Times New Roman"/>
          <w:sz w:val="24"/>
          <w:szCs w:val="24"/>
        </w:rPr>
        <w:t xml:space="preserve">University of Pannonia, </w:t>
      </w:r>
      <w:r>
        <w:rPr>
          <w:rFonts w:ascii="Times New Roman" w:hAnsi="Times New Roman"/>
          <w:sz w:val="24"/>
          <w:szCs w:val="24"/>
        </w:rPr>
        <w:t>Hungary</w:t>
      </w:r>
      <w:r w:rsidR="003A7EA3">
        <w:rPr>
          <w:rFonts w:ascii="Times New Roman" w:hAnsi="Times New Roman"/>
          <w:sz w:val="24"/>
          <w:szCs w:val="24"/>
        </w:rPr>
        <w:t xml:space="preserve">, </w:t>
      </w:r>
      <w:r w:rsidR="00DB4114">
        <w:rPr>
          <w:rFonts w:ascii="Times New Roman" w:hAnsi="Times New Roman"/>
          <w:sz w:val="24"/>
          <w:szCs w:val="24"/>
        </w:rPr>
        <w:t>Veszprém, Egyetem Street 10,</w:t>
      </w:r>
      <w:r w:rsidR="00D65043">
        <w:rPr>
          <w:rFonts w:ascii="Times New Roman" w:hAnsi="Times New Roman"/>
          <w:sz w:val="24"/>
          <w:szCs w:val="24"/>
        </w:rPr>
        <w:t xml:space="preserve"> 8200</w:t>
      </w:r>
      <w:r w:rsidR="00DB4114">
        <w:rPr>
          <w:rFonts w:ascii="Times New Roman" w:hAnsi="Times New Roman"/>
          <w:sz w:val="24"/>
          <w:szCs w:val="24"/>
        </w:rPr>
        <w:t xml:space="preserve"> </w:t>
      </w:r>
      <w:hyperlink r:id="rId6" w:history="1">
        <w:r w:rsidR="003A7EA3" w:rsidRPr="006A1164">
          <w:rPr>
            <w:rStyle w:val="Hiperhivatkozs"/>
            <w:rFonts w:ascii="Times New Roman" w:hAnsi="Times New Roman"/>
            <w:sz w:val="24"/>
            <w:szCs w:val="24"/>
            <w:lang w:val="en-US"/>
          </w:rPr>
          <w:t>tabilajos@gmail.com</w:t>
        </w:r>
      </w:hyperlink>
    </w:p>
    <w:p w:rsidR="00D3361F" w:rsidRDefault="00DB4114" w:rsidP="00344F22">
      <w:pPr>
        <w:jc w:val="both"/>
        <w:rPr>
          <w:rStyle w:val="Hiperhivatkozs"/>
          <w:rFonts w:ascii="Times New Roman" w:hAnsi="Times New Roman"/>
          <w:b/>
          <w:color w:val="auto"/>
          <w:sz w:val="24"/>
          <w:szCs w:val="24"/>
          <w:u w:val="none"/>
          <w:lang w:val="en-US"/>
        </w:rPr>
      </w:pPr>
      <w:r w:rsidRPr="006A1164">
        <w:rPr>
          <w:rStyle w:val="Hiperhivatkozs"/>
          <w:rFonts w:ascii="Times New Roman" w:hAnsi="Times New Roman"/>
          <w:b/>
          <w:color w:val="auto"/>
          <w:sz w:val="24"/>
          <w:szCs w:val="24"/>
          <w:u w:val="none"/>
          <w:lang w:val="en-US"/>
        </w:rPr>
        <w:t xml:space="preserve">Founding year: </w:t>
      </w:r>
    </w:p>
    <w:p w:rsidR="00DB4114" w:rsidRPr="00D3361F" w:rsidRDefault="00DB4114" w:rsidP="00344F22">
      <w:pPr>
        <w:jc w:val="both"/>
        <w:rPr>
          <w:rStyle w:val="Hiperhivatkozs"/>
          <w:rFonts w:ascii="Times New Roman" w:hAnsi="Times New Roman"/>
          <w:b/>
          <w:color w:val="auto"/>
          <w:sz w:val="24"/>
          <w:szCs w:val="24"/>
          <w:u w:val="none"/>
          <w:lang w:val="en-US"/>
        </w:rPr>
      </w:pPr>
      <w:r w:rsidRPr="006A1164">
        <w:rPr>
          <w:rStyle w:val="Hiperhivatkozs"/>
          <w:rFonts w:ascii="Times New Roman" w:hAnsi="Times New Roman"/>
          <w:color w:val="auto"/>
          <w:sz w:val="24"/>
          <w:szCs w:val="24"/>
          <w:u w:val="none"/>
          <w:lang w:val="en-US"/>
        </w:rPr>
        <w:t>2019</w:t>
      </w:r>
    </w:p>
    <w:p w:rsidR="00BC3B00" w:rsidRDefault="00BC3B00" w:rsidP="00900FA0">
      <w:pPr>
        <w:jc w:val="both"/>
        <w:rPr>
          <w:rStyle w:val="Hiperhivatkozs"/>
          <w:rFonts w:ascii="Times New Roman" w:hAnsi="Times New Roman"/>
          <w:b/>
          <w:color w:val="auto"/>
          <w:sz w:val="24"/>
          <w:szCs w:val="24"/>
          <w:u w:val="none"/>
          <w:lang w:val="en-US"/>
        </w:rPr>
      </w:pPr>
      <w:r>
        <w:rPr>
          <w:rStyle w:val="Hiperhivatkozs"/>
          <w:rFonts w:ascii="Times New Roman" w:hAnsi="Times New Roman"/>
          <w:b/>
          <w:color w:val="auto"/>
          <w:sz w:val="24"/>
          <w:szCs w:val="24"/>
          <w:u w:val="none"/>
          <w:lang w:val="en-US"/>
        </w:rPr>
        <w:t>Work during 2020-2021:</w:t>
      </w:r>
    </w:p>
    <w:p w:rsidR="00C92E6A" w:rsidRDefault="00BC3B00" w:rsidP="00900FA0">
      <w:pPr>
        <w:jc w:val="both"/>
        <w:rPr>
          <w:rStyle w:val="Hiperhivatkozs"/>
          <w:rFonts w:ascii="Times New Roman" w:hAnsi="Times New Roman"/>
          <w:color w:val="auto"/>
          <w:sz w:val="24"/>
          <w:szCs w:val="24"/>
          <w:u w:val="none"/>
          <w:lang w:val="en-US"/>
        </w:rPr>
      </w:pPr>
      <w:r>
        <w:rPr>
          <w:rStyle w:val="Hiperhivatkozs"/>
          <w:rFonts w:ascii="Times New Roman" w:hAnsi="Times New Roman"/>
          <w:color w:val="auto"/>
          <w:sz w:val="24"/>
          <w:szCs w:val="24"/>
          <w:u w:val="none"/>
          <w:lang w:val="en-US"/>
        </w:rPr>
        <w:t>The pandemic situation interrupted ongoing activities in March 2020 (preparation for the</w:t>
      </w:r>
      <w:r w:rsidR="00D3361F">
        <w:rPr>
          <w:rStyle w:val="Hiperhivatkozs"/>
          <w:rFonts w:ascii="Times New Roman" w:hAnsi="Times New Roman"/>
          <w:color w:val="auto"/>
          <w:sz w:val="24"/>
          <w:szCs w:val="24"/>
          <w:u w:val="none"/>
          <w:lang w:val="en-US"/>
        </w:rPr>
        <w:t xml:space="preserve"> next conference a</w:t>
      </w:r>
      <w:r w:rsidR="00972EA3">
        <w:rPr>
          <w:rStyle w:val="Hiperhivatkozs"/>
          <w:rFonts w:ascii="Times New Roman" w:hAnsi="Times New Roman"/>
          <w:color w:val="auto"/>
          <w:sz w:val="24"/>
          <w:szCs w:val="24"/>
          <w:u w:val="none"/>
          <w:lang w:val="en-US"/>
        </w:rPr>
        <w:t>nd research). After restarting (in the autumn of 2020)</w:t>
      </w:r>
      <w:r>
        <w:rPr>
          <w:rStyle w:val="Hiperhivatkozs"/>
          <w:rFonts w:ascii="Times New Roman" w:hAnsi="Times New Roman"/>
          <w:color w:val="auto"/>
          <w:sz w:val="24"/>
          <w:szCs w:val="24"/>
          <w:u w:val="none"/>
          <w:lang w:val="en-US"/>
        </w:rPr>
        <w:t xml:space="preserve">, a common publication project began, submitted February 2021, and published at </w:t>
      </w:r>
      <w:proofErr w:type="spellStart"/>
      <w:r>
        <w:rPr>
          <w:rStyle w:val="Hiperhivatkozs"/>
          <w:rFonts w:ascii="Times New Roman" w:hAnsi="Times New Roman"/>
          <w:color w:val="auto"/>
          <w:sz w:val="24"/>
          <w:szCs w:val="24"/>
          <w:u w:val="none"/>
          <w:lang w:val="en-US"/>
        </w:rPr>
        <w:t>Paedagogica</w:t>
      </w:r>
      <w:proofErr w:type="spellEnd"/>
      <w:r>
        <w:rPr>
          <w:rStyle w:val="Hiperhivatkozs"/>
          <w:rFonts w:ascii="Times New Roman" w:hAnsi="Times New Roman"/>
          <w:color w:val="auto"/>
          <w:sz w:val="24"/>
          <w:szCs w:val="24"/>
          <w:u w:val="none"/>
          <w:lang w:val="en-US"/>
        </w:rPr>
        <w:t xml:space="preserve"> </w:t>
      </w:r>
      <w:proofErr w:type="spellStart"/>
      <w:r>
        <w:rPr>
          <w:rStyle w:val="Hiperhivatkozs"/>
          <w:rFonts w:ascii="Times New Roman" w:hAnsi="Times New Roman"/>
          <w:color w:val="auto"/>
          <w:sz w:val="24"/>
          <w:szCs w:val="24"/>
          <w:u w:val="none"/>
          <w:lang w:val="en-US"/>
        </w:rPr>
        <w:t>Historica</w:t>
      </w:r>
      <w:proofErr w:type="spellEnd"/>
      <w:r w:rsidR="00D3361F">
        <w:rPr>
          <w:rStyle w:val="Hiperhivatkozs"/>
          <w:rFonts w:ascii="Times New Roman" w:hAnsi="Times New Roman"/>
          <w:color w:val="auto"/>
          <w:sz w:val="24"/>
          <w:szCs w:val="24"/>
          <w:u w:val="none"/>
          <w:lang w:val="en-US"/>
        </w:rPr>
        <w:t xml:space="preserve"> on</w:t>
      </w:r>
      <w:r>
        <w:rPr>
          <w:rStyle w:val="Hiperhivatkozs"/>
          <w:rFonts w:ascii="Times New Roman" w:hAnsi="Times New Roman"/>
          <w:color w:val="auto"/>
          <w:sz w:val="24"/>
          <w:szCs w:val="24"/>
          <w:u w:val="none"/>
          <w:lang w:val="en-US"/>
        </w:rPr>
        <w:t xml:space="preserve"> 13 August 2021</w:t>
      </w:r>
      <w:r w:rsidR="00D3361F">
        <w:rPr>
          <w:rStyle w:val="Hiperhivatkozs"/>
          <w:rFonts w:ascii="Times New Roman" w:hAnsi="Times New Roman"/>
          <w:color w:val="auto"/>
          <w:sz w:val="24"/>
          <w:szCs w:val="24"/>
          <w:u w:val="none"/>
          <w:lang w:val="en-US"/>
        </w:rPr>
        <w:t xml:space="preserve"> online</w:t>
      </w:r>
      <w:r>
        <w:rPr>
          <w:rStyle w:val="Hiperhivatkozs"/>
          <w:rFonts w:ascii="Times New Roman" w:hAnsi="Times New Roman"/>
          <w:color w:val="auto"/>
          <w:sz w:val="24"/>
          <w:szCs w:val="24"/>
          <w:u w:val="none"/>
          <w:lang w:val="en-US"/>
        </w:rPr>
        <w:t xml:space="preserve">. </w:t>
      </w:r>
      <w:r w:rsidR="00C92E6A">
        <w:rPr>
          <w:rStyle w:val="Hiperhivatkozs"/>
          <w:rFonts w:ascii="Times New Roman" w:hAnsi="Times New Roman"/>
          <w:color w:val="auto"/>
          <w:sz w:val="24"/>
          <w:szCs w:val="24"/>
          <w:u w:val="none"/>
          <w:lang w:val="en-US"/>
        </w:rPr>
        <w:t>As an initiative of internationalization, we exchange online guest lectures between us</w:t>
      </w:r>
      <w:r w:rsidR="00D3361F">
        <w:rPr>
          <w:rStyle w:val="Hiperhivatkozs"/>
          <w:rFonts w:ascii="Times New Roman" w:hAnsi="Times New Roman"/>
          <w:color w:val="auto"/>
          <w:sz w:val="24"/>
          <w:szCs w:val="24"/>
          <w:u w:val="none"/>
          <w:lang w:val="en-US"/>
        </w:rPr>
        <w:t xml:space="preserve"> (May 2021, see the print screens</w:t>
      </w:r>
      <w:r w:rsidR="00C92E6A">
        <w:rPr>
          <w:rStyle w:val="Hiperhivatkozs"/>
          <w:rFonts w:ascii="Times New Roman" w:hAnsi="Times New Roman"/>
          <w:color w:val="auto"/>
          <w:sz w:val="24"/>
          <w:szCs w:val="24"/>
          <w:u w:val="none"/>
          <w:lang w:val="en-US"/>
        </w:rPr>
        <w:t xml:space="preserve">): a </w:t>
      </w:r>
      <w:r w:rsidR="00D3361F">
        <w:rPr>
          <w:rStyle w:val="Hiperhivatkozs"/>
          <w:rFonts w:ascii="Times New Roman" w:hAnsi="Times New Roman"/>
          <w:color w:val="auto"/>
          <w:sz w:val="24"/>
          <w:szCs w:val="24"/>
          <w:u w:val="none"/>
          <w:lang w:val="en-US"/>
        </w:rPr>
        <w:t>Brazil presentation in Hungary</w:t>
      </w:r>
      <w:r w:rsidR="00C92E6A">
        <w:rPr>
          <w:rStyle w:val="Hiperhivatkozs"/>
          <w:rFonts w:ascii="Times New Roman" w:hAnsi="Times New Roman"/>
          <w:color w:val="auto"/>
          <w:sz w:val="24"/>
          <w:szCs w:val="24"/>
          <w:u w:val="none"/>
          <w:lang w:val="en-US"/>
        </w:rPr>
        <w:t xml:space="preserve"> and vice versa</w:t>
      </w:r>
      <w:r w:rsidR="00D3361F">
        <w:rPr>
          <w:rStyle w:val="Hiperhivatkozs"/>
          <w:rFonts w:ascii="Times New Roman" w:hAnsi="Times New Roman"/>
          <w:color w:val="auto"/>
          <w:sz w:val="24"/>
          <w:szCs w:val="24"/>
          <w:u w:val="none"/>
          <w:lang w:val="en-US"/>
        </w:rPr>
        <w:t>, with great success, amongst students and staff – this process has to continue further.</w:t>
      </w:r>
    </w:p>
    <w:p w:rsidR="00D3361F" w:rsidRDefault="00D3361F" w:rsidP="00900FA0">
      <w:pPr>
        <w:jc w:val="both"/>
        <w:rPr>
          <w:rStyle w:val="Hiperhivatkozs"/>
          <w:rFonts w:ascii="Times New Roman" w:hAnsi="Times New Roman"/>
          <w:color w:val="auto"/>
          <w:sz w:val="24"/>
          <w:szCs w:val="24"/>
          <w:u w:val="none"/>
          <w:lang w:val="en-US"/>
        </w:rPr>
      </w:pPr>
    </w:p>
    <w:p w:rsidR="00D3361F" w:rsidRDefault="00972EA3" w:rsidP="00900FA0">
      <w:pPr>
        <w:jc w:val="both"/>
        <w:rPr>
          <w:rStyle w:val="Hiperhivatkozs"/>
          <w:rFonts w:ascii="Times New Roman" w:hAnsi="Times New Roman"/>
          <w:color w:val="auto"/>
          <w:sz w:val="24"/>
          <w:szCs w:val="24"/>
          <w:u w:val="none"/>
          <w:lang w:val="en-US"/>
        </w:rPr>
      </w:pPr>
      <w:r>
        <w:rPr>
          <w:rStyle w:val="Hiperhivatkozs"/>
          <w:rFonts w:ascii="Times New Roman" w:hAnsi="Times New Roman"/>
          <w:color w:val="auto"/>
          <w:sz w:val="24"/>
          <w:szCs w:val="24"/>
          <w:u w:val="none"/>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2pt;height:258pt">
            <v:imagedata r:id="rId7" o:title="1"/>
          </v:shape>
        </w:pict>
      </w:r>
    </w:p>
    <w:p w:rsidR="00D3361F" w:rsidRDefault="00D3361F" w:rsidP="00900FA0">
      <w:pPr>
        <w:jc w:val="both"/>
        <w:rPr>
          <w:rStyle w:val="Hiperhivatkozs"/>
          <w:rFonts w:ascii="Times New Roman" w:hAnsi="Times New Roman"/>
          <w:color w:val="auto"/>
          <w:sz w:val="24"/>
          <w:szCs w:val="24"/>
          <w:u w:val="none"/>
          <w:lang w:val="en-US"/>
        </w:rPr>
      </w:pPr>
    </w:p>
    <w:p w:rsidR="00D3361F" w:rsidRDefault="00D3361F" w:rsidP="00900FA0">
      <w:pPr>
        <w:jc w:val="both"/>
        <w:rPr>
          <w:rStyle w:val="Hiperhivatkozs"/>
          <w:rFonts w:ascii="Times New Roman" w:hAnsi="Times New Roman"/>
          <w:color w:val="auto"/>
          <w:sz w:val="24"/>
          <w:szCs w:val="24"/>
          <w:u w:val="none"/>
          <w:lang w:val="en-US"/>
        </w:rPr>
      </w:pPr>
    </w:p>
    <w:p w:rsidR="00D3361F" w:rsidRDefault="00D3361F" w:rsidP="00900FA0">
      <w:pPr>
        <w:jc w:val="both"/>
        <w:rPr>
          <w:rStyle w:val="Hiperhivatkozs"/>
          <w:rFonts w:ascii="Times New Roman" w:hAnsi="Times New Roman"/>
          <w:color w:val="auto"/>
          <w:sz w:val="24"/>
          <w:szCs w:val="24"/>
          <w:u w:val="none"/>
          <w:lang w:val="en-US"/>
        </w:rPr>
      </w:pPr>
    </w:p>
    <w:p w:rsidR="00D3361F" w:rsidRDefault="00972EA3" w:rsidP="00D3361F">
      <w:pPr>
        <w:jc w:val="center"/>
        <w:rPr>
          <w:rStyle w:val="Hiperhivatkozs"/>
          <w:rFonts w:ascii="Times New Roman" w:hAnsi="Times New Roman"/>
          <w:color w:val="auto"/>
          <w:sz w:val="24"/>
          <w:szCs w:val="24"/>
          <w:u w:val="none"/>
          <w:lang w:val="en-US"/>
        </w:rPr>
      </w:pPr>
      <w:r>
        <w:rPr>
          <w:rStyle w:val="Hiperhivatkozs"/>
          <w:rFonts w:ascii="Times New Roman" w:hAnsi="Times New Roman"/>
          <w:color w:val="auto"/>
          <w:sz w:val="24"/>
          <w:szCs w:val="24"/>
          <w:u w:val="none"/>
          <w:lang w:val="en-US"/>
        </w:rPr>
        <w:pict>
          <v:shape id="_x0000_i1026" type="#_x0000_t75" style="width:450pt;height:252.6pt">
            <v:imagedata r:id="rId8" o:title="IMG-20210523-WA0000"/>
          </v:shape>
        </w:pict>
      </w:r>
    </w:p>
    <w:p w:rsidR="00AE14F4" w:rsidRPr="00C92E6A" w:rsidRDefault="005C22D6" w:rsidP="00900FA0">
      <w:pPr>
        <w:jc w:val="both"/>
        <w:rPr>
          <w:rStyle w:val="Hiperhivatkozs"/>
          <w:rFonts w:ascii="Times New Roman" w:hAnsi="Times New Roman"/>
          <w:color w:val="333333"/>
          <w:sz w:val="24"/>
          <w:szCs w:val="24"/>
          <w:u w:val="none"/>
          <w:shd w:val="clear" w:color="auto" w:fill="FFFFFF"/>
          <w:lang w:val="en-GB"/>
        </w:rPr>
      </w:pPr>
      <w:r>
        <w:rPr>
          <w:rStyle w:val="Hiperhivatkozs"/>
          <w:rFonts w:ascii="Times New Roman" w:hAnsi="Times New Roman"/>
          <w:color w:val="auto"/>
          <w:sz w:val="24"/>
          <w:szCs w:val="24"/>
          <w:u w:val="none"/>
          <w:lang w:val="en-US"/>
        </w:rPr>
        <w:t xml:space="preserve">In the autumn of 2021, </w:t>
      </w:r>
      <w:r w:rsidRPr="005C22D6">
        <w:rPr>
          <w:rStyle w:val="doilink"/>
          <w:rFonts w:ascii="Times New Roman" w:hAnsi="Times New Roman"/>
          <w:color w:val="333333"/>
          <w:sz w:val="24"/>
          <w:szCs w:val="24"/>
          <w:shd w:val="clear" w:color="auto" w:fill="FFFFFF"/>
          <w:lang w:val="en-GB"/>
        </w:rPr>
        <w:t>we began a n</w:t>
      </w:r>
      <w:r w:rsidR="00972EA3">
        <w:rPr>
          <w:rStyle w:val="doilink"/>
          <w:rFonts w:ascii="Times New Roman" w:hAnsi="Times New Roman"/>
          <w:color w:val="333333"/>
          <w:sz w:val="24"/>
          <w:szCs w:val="24"/>
          <w:shd w:val="clear" w:color="auto" w:fill="FFFFFF"/>
          <w:lang w:val="en-GB"/>
        </w:rPr>
        <w:t>ew research plan</w:t>
      </w:r>
      <w:bookmarkStart w:id="0" w:name="_GoBack"/>
      <w:bookmarkEnd w:id="0"/>
      <w:r w:rsidRPr="005C22D6">
        <w:rPr>
          <w:rStyle w:val="doilink"/>
          <w:rFonts w:ascii="Times New Roman" w:hAnsi="Times New Roman"/>
          <w:color w:val="333333"/>
          <w:sz w:val="24"/>
          <w:szCs w:val="24"/>
          <w:shd w:val="clear" w:color="auto" w:fill="FFFFFF"/>
          <w:lang w:val="en-GB"/>
        </w:rPr>
        <w:t>, with colleague</w:t>
      </w:r>
      <w:r>
        <w:rPr>
          <w:rStyle w:val="doilink"/>
          <w:rFonts w:ascii="Times New Roman" w:hAnsi="Times New Roman"/>
          <w:color w:val="333333"/>
          <w:sz w:val="24"/>
          <w:szCs w:val="24"/>
          <w:shd w:val="clear" w:color="auto" w:fill="FFFFFF"/>
          <w:lang w:val="en-GB"/>
        </w:rPr>
        <w:t xml:space="preserve">s from Nigeria (Grace </w:t>
      </w:r>
      <w:proofErr w:type="spellStart"/>
      <w:r>
        <w:rPr>
          <w:rStyle w:val="doilink"/>
          <w:rFonts w:ascii="Times New Roman" w:hAnsi="Times New Roman"/>
          <w:color w:val="333333"/>
          <w:sz w:val="24"/>
          <w:szCs w:val="24"/>
          <w:shd w:val="clear" w:color="auto" w:fill="FFFFFF"/>
          <w:lang w:val="en-GB"/>
        </w:rPr>
        <w:t>Akanbi</w:t>
      </w:r>
      <w:proofErr w:type="spellEnd"/>
      <w:r>
        <w:rPr>
          <w:rStyle w:val="doilink"/>
          <w:rFonts w:ascii="Times New Roman" w:hAnsi="Times New Roman"/>
          <w:color w:val="333333"/>
          <w:sz w:val="24"/>
          <w:szCs w:val="24"/>
          <w:shd w:val="clear" w:color="auto" w:fill="FFFFFF"/>
          <w:lang w:val="en-GB"/>
        </w:rPr>
        <w:t xml:space="preserve">) and India (Krishna </w:t>
      </w:r>
      <w:proofErr w:type="spellStart"/>
      <w:r>
        <w:rPr>
          <w:rStyle w:val="doilink"/>
          <w:rFonts w:ascii="Times New Roman" w:hAnsi="Times New Roman"/>
          <w:color w:val="333333"/>
          <w:sz w:val="24"/>
          <w:szCs w:val="24"/>
          <w:shd w:val="clear" w:color="auto" w:fill="FFFFFF"/>
          <w:lang w:val="en-GB"/>
        </w:rPr>
        <w:t>Kanta</w:t>
      </w:r>
      <w:proofErr w:type="spellEnd"/>
      <w:r>
        <w:rPr>
          <w:rStyle w:val="doilink"/>
          <w:rFonts w:ascii="Times New Roman" w:hAnsi="Times New Roman"/>
          <w:color w:val="333333"/>
          <w:sz w:val="24"/>
          <w:szCs w:val="24"/>
          <w:shd w:val="clear" w:color="auto" w:fill="FFFFFF"/>
          <w:lang w:val="en-GB"/>
        </w:rPr>
        <w:t xml:space="preserve"> Roy),</w:t>
      </w:r>
      <w:r w:rsidR="00756CC0">
        <w:rPr>
          <w:rStyle w:val="doilink"/>
          <w:rFonts w:ascii="Times New Roman" w:hAnsi="Times New Roman"/>
          <w:color w:val="333333"/>
          <w:sz w:val="24"/>
          <w:szCs w:val="24"/>
          <w:shd w:val="clear" w:color="auto" w:fill="FFFFFF"/>
          <w:lang w:val="en-GB"/>
        </w:rPr>
        <w:t xml:space="preserve"> because of conference meetings before. </w:t>
      </w:r>
      <w:r w:rsidR="00AE14F4">
        <w:rPr>
          <w:rStyle w:val="doilink"/>
          <w:rFonts w:ascii="Times New Roman" w:hAnsi="Times New Roman"/>
          <w:color w:val="333333"/>
          <w:sz w:val="24"/>
          <w:szCs w:val="24"/>
          <w:shd w:val="clear" w:color="auto" w:fill="FFFFFF"/>
          <w:lang w:val="en-GB"/>
        </w:rPr>
        <w:t>This new direction will has three phases, firstly making databases, related HoE in developing countries (topicality, reception, etc.), secondly making connections to the Western, mainstream scholarship, and finally, building bridges between two w</w:t>
      </w:r>
      <w:r w:rsidR="00C92E6A">
        <w:rPr>
          <w:rStyle w:val="doilink"/>
          <w:rFonts w:ascii="Times New Roman" w:hAnsi="Times New Roman"/>
          <w:color w:val="333333"/>
          <w:sz w:val="24"/>
          <w:szCs w:val="24"/>
          <w:shd w:val="clear" w:color="auto" w:fill="FFFFFF"/>
          <w:lang w:val="en-GB"/>
        </w:rPr>
        <w:t>orlds. A core research plan made;</w:t>
      </w:r>
      <w:r w:rsidR="00AE14F4">
        <w:rPr>
          <w:rStyle w:val="doilink"/>
          <w:rFonts w:ascii="Times New Roman" w:hAnsi="Times New Roman"/>
          <w:color w:val="333333"/>
          <w:sz w:val="24"/>
          <w:szCs w:val="24"/>
          <w:shd w:val="clear" w:color="auto" w:fill="FFFFFF"/>
          <w:lang w:val="en-GB"/>
        </w:rPr>
        <w:t xml:space="preserve"> databases will develop in the cloud, in a common shared knowledge dissemination.</w:t>
      </w:r>
    </w:p>
    <w:p w:rsidR="00D330A4" w:rsidRPr="00D65043" w:rsidRDefault="00092372" w:rsidP="00900FA0">
      <w:pPr>
        <w:jc w:val="both"/>
        <w:rPr>
          <w:rFonts w:ascii="Times New Roman" w:hAnsi="Times New Roman"/>
          <w:b/>
          <w:sz w:val="24"/>
          <w:szCs w:val="24"/>
          <w:lang w:val="en-GB"/>
        </w:rPr>
      </w:pPr>
      <w:r w:rsidRPr="00D65043">
        <w:rPr>
          <w:rFonts w:ascii="Times New Roman" w:hAnsi="Times New Roman"/>
          <w:b/>
          <w:sz w:val="24"/>
          <w:szCs w:val="24"/>
          <w:lang w:val="en-GB"/>
        </w:rPr>
        <w:t xml:space="preserve">Publications, research activities: </w:t>
      </w:r>
    </w:p>
    <w:p w:rsidR="005C22D6" w:rsidRPr="00756CC0" w:rsidRDefault="00BC3B00" w:rsidP="00900FA0">
      <w:pPr>
        <w:jc w:val="both"/>
        <w:rPr>
          <w:rStyle w:val="doilink"/>
          <w:rFonts w:ascii="Times New Roman" w:hAnsi="Times New Roman"/>
          <w:color w:val="333333"/>
          <w:sz w:val="24"/>
          <w:szCs w:val="24"/>
          <w:shd w:val="clear" w:color="auto" w:fill="FFFFFF"/>
          <w:lang w:val="en-GB"/>
        </w:rPr>
      </w:pPr>
      <w:r w:rsidRPr="00756CC0">
        <w:rPr>
          <w:rStyle w:val="authors"/>
          <w:rFonts w:ascii="Times New Roman" w:hAnsi="Times New Roman"/>
          <w:color w:val="333333"/>
          <w:sz w:val="24"/>
          <w:szCs w:val="24"/>
          <w:shd w:val="clear" w:color="auto" w:fill="FFFFFF"/>
          <w:lang w:val="en-GB"/>
        </w:rPr>
        <w:t xml:space="preserve">Lajos Somogyvári, Marisa </w:t>
      </w:r>
      <w:proofErr w:type="spellStart"/>
      <w:r w:rsidRPr="00756CC0">
        <w:rPr>
          <w:rStyle w:val="authors"/>
          <w:rFonts w:ascii="Times New Roman" w:hAnsi="Times New Roman"/>
          <w:color w:val="333333"/>
          <w:sz w:val="24"/>
          <w:szCs w:val="24"/>
          <w:shd w:val="clear" w:color="auto" w:fill="FFFFFF"/>
          <w:lang w:val="en-GB"/>
        </w:rPr>
        <w:t>Bittar</w:t>
      </w:r>
      <w:proofErr w:type="spellEnd"/>
      <w:r w:rsidRPr="00756CC0">
        <w:rPr>
          <w:rStyle w:val="authors"/>
          <w:rFonts w:ascii="Times New Roman" w:hAnsi="Times New Roman"/>
          <w:color w:val="333333"/>
          <w:sz w:val="24"/>
          <w:szCs w:val="24"/>
          <w:shd w:val="clear" w:color="auto" w:fill="FFFFFF"/>
          <w:lang w:val="en-GB"/>
        </w:rPr>
        <w:t xml:space="preserve"> &amp; </w:t>
      </w:r>
      <w:proofErr w:type="spellStart"/>
      <w:r w:rsidRPr="00756CC0">
        <w:rPr>
          <w:rStyle w:val="authors"/>
          <w:rFonts w:ascii="Times New Roman" w:hAnsi="Times New Roman"/>
          <w:color w:val="333333"/>
          <w:sz w:val="24"/>
          <w:szCs w:val="24"/>
          <w:shd w:val="clear" w:color="auto" w:fill="FFFFFF"/>
          <w:lang w:val="en-GB"/>
        </w:rPr>
        <w:t>Thérèse</w:t>
      </w:r>
      <w:proofErr w:type="spellEnd"/>
      <w:r w:rsidRPr="00756CC0">
        <w:rPr>
          <w:rStyle w:val="authors"/>
          <w:rFonts w:ascii="Times New Roman" w:hAnsi="Times New Roman"/>
          <w:color w:val="333333"/>
          <w:sz w:val="24"/>
          <w:szCs w:val="24"/>
          <w:shd w:val="clear" w:color="auto" w:fill="FFFFFF"/>
          <w:lang w:val="en-GB"/>
        </w:rPr>
        <w:t xml:space="preserve"> Hamel</w:t>
      </w:r>
      <w:r w:rsidRPr="00756CC0">
        <w:rPr>
          <w:rFonts w:ascii="Times New Roman" w:hAnsi="Times New Roman"/>
          <w:color w:val="333333"/>
          <w:sz w:val="24"/>
          <w:szCs w:val="24"/>
          <w:shd w:val="clear" w:color="auto" w:fill="FFFFFF"/>
          <w:lang w:val="en-GB"/>
        </w:rPr>
        <w:t> </w:t>
      </w:r>
      <w:r w:rsidRPr="00756CC0">
        <w:rPr>
          <w:rStyle w:val="Dtum1"/>
          <w:rFonts w:ascii="Times New Roman" w:hAnsi="Times New Roman"/>
          <w:color w:val="333333"/>
          <w:sz w:val="24"/>
          <w:szCs w:val="24"/>
          <w:shd w:val="clear" w:color="auto" w:fill="FFFFFF"/>
          <w:lang w:val="en-GB"/>
        </w:rPr>
        <w:t>(2021)</w:t>
      </w:r>
      <w:r w:rsidRPr="00756CC0">
        <w:rPr>
          <w:rFonts w:ascii="Times New Roman" w:hAnsi="Times New Roman"/>
          <w:color w:val="333333"/>
          <w:sz w:val="24"/>
          <w:szCs w:val="24"/>
          <w:shd w:val="clear" w:color="auto" w:fill="FFFFFF"/>
          <w:lang w:val="en-GB"/>
        </w:rPr>
        <w:t> </w:t>
      </w:r>
      <w:r w:rsidRPr="00756CC0">
        <w:rPr>
          <w:rStyle w:val="arttitle"/>
          <w:rFonts w:ascii="Times New Roman" w:hAnsi="Times New Roman"/>
          <w:color w:val="333333"/>
          <w:sz w:val="24"/>
          <w:szCs w:val="24"/>
          <w:shd w:val="clear" w:color="auto" w:fill="FFFFFF"/>
          <w:lang w:val="en-GB"/>
        </w:rPr>
        <w:t>Observatory for the History of Education: looking at the past, analysing the present and reflecting on the future – a transnational perspective,</w:t>
      </w:r>
      <w:r w:rsidRPr="00756CC0">
        <w:rPr>
          <w:rFonts w:ascii="Times New Roman" w:hAnsi="Times New Roman"/>
          <w:color w:val="333333"/>
          <w:sz w:val="24"/>
          <w:szCs w:val="24"/>
          <w:shd w:val="clear" w:color="auto" w:fill="FFFFFF"/>
          <w:lang w:val="en-GB"/>
        </w:rPr>
        <w:t> </w:t>
      </w:r>
      <w:proofErr w:type="spellStart"/>
      <w:r w:rsidRPr="00756CC0">
        <w:rPr>
          <w:rStyle w:val="serialtitle"/>
          <w:rFonts w:ascii="Times New Roman" w:hAnsi="Times New Roman"/>
          <w:color w:val="333333"/>
          <w:sz w:val="24"/>
          <w:szCs w:val="24"/>
          <w:shd w:val="clear" w:color="auto" w:fill="FFFFFF"/>
          <w:lang w:val="en-GB"/>
        </w:rPr>
        <w:t>Paedagogica</w:t>
      </w:r>
      <w:proofErr w:type="spellEnd"/>
      <w:r w:rsidRPr="00756CC0">
        <w:rPr>
          <w:rStyle w:val="serialtitle"/>
          <w:rFonts w:ascii="Times New Roman" w:hAnsi="Times New Roman"/>
          <w:color w:val="333333"/>
          <w:sz w:val="24"/>
          <w:szCs w:val="24"/>
          <w:shd w:val="clear" w:color="auto" w:fill="FFFFFF"/>
          <w:lang w:val="en-GB"/>
        </w:rPr>
        <w:t xml:space="preserve"> </w:t>
      </w:r>
      <w:proofErr w:type="spellStart"/>
      <w:r w:rsidRPr="00756CC0">
        <w:rPr>
          <w:rStyle w:val="serialtitle"/>
          <w:rFonts w:ascii="Times New Roman" w:hAnsi="Times New Roman"/>
          <w:color w:val="333333"/>
          <w:sz w:val="24"/>
          <w:szCs w:val="24"/>
          <w:shd w:val="clear" w:color="auto" w:fill="FFFFFF"/>
          <w:lang w:val="en-GB"/>
        </w:rPr>
        <w:t>Historica</w:t>
      </w:r>
      <w:proofErr w:type="spellEnd"/>
      <w:r w:rsidRPr="00756CC0">
        <w:rPr>
          <w:rStyle w:val="serialtitle"/>
          <w:rFonts w:ascii="Times New Roman" w:hAnsi="Times New Roman"/>
          <w:color w:val="333333"/>
          <w:sz w:val="24"/>
          <w:szCs w:val="24"/>
          <w:shd w:val="clear" w:color="auto" w:fill="FFFFFF"/>
          <w:lang w:val="en-GB"/>
        </w:rPr>
        <w:t>,</w:t>
      </w:r>
      <w:r w:rsidRPr="00756CC0">
        <w:rPr>
          <w:rFonts w:ascii="Times New Roman" w:hAnsi="Times New Roman"/>
          <w:color w:val="333333"/>
          <w:sz w:val="24"/>
          <w:szCs w:val="24"/>
          <w:shd w:val="clear" w:color="auto" w:fill="FFFFFF"/>
          <w:lang w:val="en-GB"/>
        </w:rPr>
        <w:t> </w:t>
      </w:r>
      <w:r w:rsidRPr="00756CC0">
        <w:rPr>
          <w:rStyle w:val="doilink"/>
          <w:rFonts w:ascii="Times New Roman" w:hAnsi="Times New Roman"/>
          <w:color w:val="333333"/>
          <w:sz w:val="24"/>
          <w:szCs w:val="24"/>
          <w:shd w:val="clear" w:color="auto" w:fill="FFFFFF"/>
          <w:lang w:val="en-GB"/>
        </w:rPr>
        <w:t>DOI: </w:t>
      </w:r>
      <w:hyperlink r:id="rId9" w:history="1">
        <w:r w:rsidRPr="00756CC0">
          <w:rPr>
            <w:rStyle w:val="Hiperhivatkozs"/>
            <w:rFonts w:ascii="Times New Roman" w:hAnsi="Times New Roman"/>
            <w:color w:val="333333"/>
            <w:sz w:val="24"/>
            <w:szCs w:val="24"/>
            <w:shd w:val="clear" w:color="auto" w:fill="FFFFFF"/>
            <w:lang w:val="en-GB"/>
          </w:rPr>
          <w:t>10.1080/00309230.2021.1962927</w:t>
        </w:r>
      </w:hyperlink>
      <w:r w:rsidR="00AE14F4">
        <w:rPr>
          <w:rStyle w:val="doilink"/>
          <w:rFonts w:ascii="Times New Roman" w:hAnsi="Times New Roman"/>
          <w:color w:val="333333"/>
          <w:sz w:val="24"/>
          <w:szCs w:val="24"/>
          <w:shd w:val="clear" w:color="auto" w:fill="FFFFFF"/>
          <w:lang w:val="en-GB"/>
        </w:rPr>
        <w:t xml:space="preserve">. </w:t>
      </w:r>
      <w:r w:rsidR="005C22D6" w:rsidRPr="00756CC0">
        <w:rPr>
          <w:rStyle w:val="doilink"/>
          <w:rFonts w:ascii="Times New Roman" w:hAnsi="Times New Roman"/>
          <w:color w:val="333333"/>
          <w:sz w:val="24"/>
          <w:szCs w:val="24"/>
          <w:shd w:val="clear" w:color="auto" w:fill="FFFFFF"/>
          <w:lang w:val="en-GB"/>
        </w:rPr>
        <w:t xml:space="preserve">Until now, the publication has got 170 views, and mentioned six times, according to </w:t>
      </w:r>
      <w:proofErr w:type="spellStart"/>
      <w:r w:rsidR="005C22D6" w:rsidRPr="00756CC0">
        <w:rPr>
          <w:rStyle w:val="doilink"/>
          <w:rFonts w:ascii="Times New Roman" w:hAnsi="Times New Roman"/>
          <w:color w:val="333333"/>
          <w:sz w:val="24"/>
          <w:szCs w:val="24"/>
          <w:shd w:val="clear" w:color="auto" w:fill="FFFFFF"/>
          <w:lang w:val="en-GB"/>
        </w:rPr>
        <w:t>Altmetric</w:t>
      </w:r>
      <w:proofErr w:type="spellEnd"/>
      <w:r w:rsidR="005C22D6" w:rsidRPr="00756CC0">
        <w:rPr>
          <w:rStyle w:val="doilink"/>
          <w:rFonts w:ascii="Times New Roman" w:hAnsi="Times New Roman"/>
          <w:color w:val="333333"/>
          <w:sz w:val="24"/>
          <w:szCs w:val="24"/>
          <w:shd w:val="clear" w:color="auto" w:fill="FFFFFF"/>
          <w:lang w:val="en-GB"/>
        </w:rPr>
        <w:t xml:space="preserve">. </w:t>
      </w:r>
    </w:p>
    <w:p w:rsidR="005C22D6" w:rsidRPr="00756CC0" w:rsidRDefault="005C22D6" w:rsidP="00900FA0">
      <w:pPr>
        <w:jc w:val="both"/>
        <w:rPr>
          <w:rStyle w:val="doilink"/>
          <w:rFonts w:ascii="Times New Roman" w:hAnsi="Times New Roman"/>
          <w:color w:val="333333"/>
          <w:sz w:val="24"/>
          <w:szCs w:val="24"/>
          <w:shd w:val="clear" w:color="auto" w:fill="FFFFFF"/>
          <w:lang w:val="en-GB"/>
        </w:rPr>
      </w:pPr>
      <w:r w:rsidRPr="00756CC0">
        <w:rPr>
          <w:rStyle w:val="doilink"/>
          <w:rFonts w:ascii="Times New Roman" w:hAnsi="Times New Roman"/>
          <w:color w:val="333333"/>
          <w:sz w:val="24"/>
          <w:szCs w:val="24"/>
          <w:shd w:val="clear" w:color="auto" w:fill="FFFFFF"/>
          <w:lang w:val="en-GB"/>
        </w:rPr>
        <w:t>After our workshop at the 2021 online conference (Theoretical and Methodological Challenges), many scholars interested toward the SWG, including:</w:t>
      </w:r>
    </w:p>
    <w:p w:rsidR="005C22D6" w:rsidRDefault="005C22D6" w:rsidP="00900FA0">
      <w:pPr>
        <w:jc w:val="both"/>
        <w:rPr>
          <w:rFonts w:ascii="Times New Roman" w:hAnsi="Times New Roman"/>
          <w:color w:val="222222"/>
          <w:sz w:val="24"/>
          <w:szCs w:val="24"/>
          <w:shd w:val="clear" w:color="auto" w:fill="FFFFFF"/>
        </w:rPr>
      </w:pPr>
      <w:r w:rsidRPr="00756CC0">
        <w:rPr>
          <w:rStyle w:val="doilink"/>
          <w:rFonts w:ascii="Times New Roman" w:hAnsi="Times New Roman"/>
          <w:color w:val="333333"/>
          <w:sz w:val="24"/>
          <w:szCs w:val="24"/>
          <w:shd w:val="clear" w:color="auto" w:fill="FFFFFF"/>
          <w:lang w:val="en-GB"/>
        </w:rPr>
        <w:t xml:space="preserve">Maria Williams, </w:t>
      </w:r>
      <w:proofErr w:type="spellStart"/>
      <w:r w:rsidRPr="00756CC0">
        <w:rPr>
          <w:rStyle w:val="doilink"/>
          <w:rFonts w:ascii="Times New Roman" w:hAnsi="Times New Roman"/>
          <w:color w:val="333333"/>
          <w:sz w:val="24"/>
          <w:szCs w:val="24"/>
          <w:shd w:val="clear" w:color="auto" w:fill="FFFFFF"/>
          <w:lang w:val="en-GB"/>
        </w:rPr>
        <w:t>Joakim</w:t>
      </w:r>
      <w:proofErr w:type="spellEnd"/>
      <w:r w:rsidRPr="00756CC0">
        <w:rPr>
          <w:rStyle w:val="doilink"/>
          <w:rFonts w:ascii="Times New Roman" w:hAnsi="Times New Roman"/>
          <w:color w:val="333333"/>
          <w:sz w:val="24"/>
          <w:szCs w:val="24"/>
          <w:shd w:val="clear" w:color="auto" w:fill="FFFFFF"/>
          <w:lang w:val="en-GB"/>
        </w:rPr>
        <w:t xml:space="preserve"> </w:t>
      </w:r>
      <w:proofErr w:type="spellStart"/>
      <w:r w:rsidRPr="00756CC0">
        <w:rPr>
          <w:rStyle w:val="doilink"/>
          <w:rFonts w:ascii="Times New Roman" w:hAnsi="Times New Roman"/>
          <w:color w:val="333333"/>
          <w:sz w:val="24"/>
          <w:szCs w:val="24"/>
          <w:shd w:val="clear" w:color="auto" w:fill="FFFFFF"/>
          <w:lang w:val="en-GB"/>
        </w:rPr>
        <w:t>Landahl</w:t>
      </w:r>
      <w:proofErr w:type="spellEnd"/>
      <w:r w:rsidRPr="00756CC0">
        <w:rPr>
          <w:rStyle w:val="doilink"/>
          <w:rFonts w:ascii="Times New Roman" w:hAnsi="Times New Roman"/>
          <w:color w:val="333333"/>
          <w:sz w:val="24"/>
          <w:szCs w:val="24"/>
          <w:shd w:val="clear" w:color="auto" w:fill="FFFFFF"/>
          <w:lang w:val="en-GB"/>
        </w:rPr>
        <w:t xml:space="preserve">, Nicole </w:t>
      </w:r>
      <w:proofErr w:type="spellStart"/>
      <w:r w:rsidRPr="00756CC0">
        <w:rPr>
          <w:rStyle w:val="doilink"/>
          <w:rFonts w:ascii="Times New Roman" w:hAnsi="Times New Roman"/>
          <w:color w:val="333333"/>
          <w:sz w:val="24"/>
          <w:szCs w:val="24"/>
          <w:shd w:val="clear" w:color="auto" w:fill="FFFFFF"/>
          <w:lang w:val="en-GB"/>
        </w:rPr>
        <w:t>Gotling</w:t>
      </w:r>
      <w:proofErr w:type="spellEnd"/>
      <w:r w:rsidRPr="00756CC0">
        <w:rPr>
          <w:rStyle w:val="doilink"/>
          <w:rFonts w:ascii="Times New Roman" w:hAnsi="Times New Roman"/>
          <w:color w:val="333333"/>
          <w:sz w:val="24"/>
          <w:szCs w:val="24"/>
          <w:shd w:val="clear" w:color="auto" w:fill="FFFFFF"/>
          <w:lang w:val="en-GB"/>
        </w:rPr>
        <w:t xml:space="preserve">, Brit </w:t>
      </w:r>
      <w:proofErr w:type="spellStart"/>
      <w:r w:rsidRPr="00756CC0">
        <w:rPr>
          <w:rStyle w:val="doilink"/>
          <w:rFonts w:ascii="Times New Roman" w:hAnsi="Times New Roman"/>
          <w:color w:val="333333"/>
          <w:sz w:val="24"/>
          <w:szCs w:val="24"/>
          <w:shd w:val="clear" w:color="auto" w:fill="FFFFFF"/>
          <w:lang w:val="en-GB"/>
        </w:rPr>
        <w:t>Hovland</w:t>
      </w:r>
      <w:proofErr w:type="spellEnd"/>
      <w:r w:rsidRPr="00756CC0">
        <w:rPr>
          <w:rStyle w:val="doilink"/>
          <w:rFonts w:ascii="Times New Roman" w:hAnsi="Times New Roman"/>
          <w:color w:val="333333"/>
          <w:sz w:val="24"/>
          <w:szCs w:val="24"/>
          <w:shd w:val="clear" w:color="auto" w:fill="FFFFFF"/>
          <w:lang w:val="en-GB"/>
        </w:rPr>
        <w:t xml:space="preserve">, Ying Zhou, </w:t>
      </w:r>
      <w:r w:rsidRPr="00756CC0">
        <w:rPr>
          <w:rFonts w:ascii="Times New Roman" w:hAnsi="Times New Roman"/>
          <w:color w:val="222222"/>
          <w:sz w:val="24"/>
          <w:szCs w:val="24"/>
          <w:shd w:val="clear" w:color="auto" w:fill="FFFFFF"/>
        </w:rPr>
        <w:t xml:space="preserve">Dalia </w:t>
      </w:r>
      <w:proofErr w:type="spellStart"/>
      <w:r w:rsidRPr="00756CC0">
        <w:rPr>
          <w:rFonts w:ascii="Times New Roman" w:hAnsi="Times New Roman"/>
          <w:color w:val="222222"/>
          <w:sz w:val="24"/>
          <w:szCs w:val="24"/>
          <w:shd w:val="clear" w:color="auto" w:fill="FFFFFF"/>
        </w:rPr>
        <w:t>Survutaitė</w:t>
      </w:r>
      <w:proofErr w:type="spellEnd"/>
      <w:r w:rsidRPr="00756CC0">
        <w:rPr>
          <w:rFonts w:ascii="Times New Roman" w:hAnsi="Times New Roman"/>
          <w:color w:val="222222"/>
          <w:sz w:val="24"/>
          <w:szCs w:val="24"/>
          <w:shd w:val="clear" w:color="auto" w:fill="FFFFFF"/>
        </w:rPr>
        <w:t xml:space="preserve">, Beatrix Vincze, </w:t>
      </w:r>
      <w:proofErr w:type="spellStart"/>
      <w:r w:rsidR="00756CC0" w:rsidRPr="00756CC0">
        <w:rPr>
          <w:rFonts w:ascii="Times New Roman" w:hAnsi="Times New Roman"/>
          <w:color w:val="222222"/>
          <w:sz w:val="24"/>
          <w:szCs w:val="24"/>
          <w:shd w:val="clear" w:color="auto" w:fill="FFFFFF"/>
        </w:rPr>
        <w:t>Hannah</w:t>
      </w:r>
      <w:proofErr w:type="spellEnd"/>
      <w:r w:rsidR="00756CC0" w:rsidRPr="00756CC0">
        <w:rPr>
          <w:rFonts w:ascii="Times New Roman" w:hAnsi="Times New Roman"/>
          <w:color w:val="222222"/>
          <w:sz w:val="24"/>
          <w:szCs w:val="24"/>
          <w:shd w:val="clear" w:color="auto" w:fill="FFFFFF"/>
        </w:rPr>
        <w:t xml:space="preserve"> </w:t>
      </w:r>
      <w:proofErr w:type="spellStart"/>
      <w:r w:rsidR="00756CC0" w:rsidRPr="00756CC0">
        <w:rPr>
          <w:rFonts w:ascii="Times New Roman" w:hAnsi="Times New Roman"/>
          <w:color w:val="222222"/>
          <w:sz w:val="24"/>
          <w:szCs w:val="24"/>
          <w:shd w:val="clear" w:color="auto" w:fill="FFFFFF"/>
        </w:rPr>
        <w:t>Okediji</w:t>
      </w:r>
      <w:proofErr w:type="spellEnd"/>
      <w:r w:rsidR="00756CC0" w:rsidRPr="00756CC0">
        <w:rPr>
          <w:rFonts w:ascii="Times New Roman" w:hAnsi="Times New Roman"/>
          <w:color w:val="222222"/>
          <w:sz w:val="24"/>
          <w:szCs w:val="24"/>
          <w:shd w:val="clear" w:color="auto" w:fill="FFFFFF"/>
        </w:rPr>
        <w:t xml:space="preserve">, </w:t>
      </w:r>
      <w:proofErr w:type="spellStart"/>
      <w:r w:rsidR="00756CC0" w:rsidRPr="00756CC0">
        <w:rPr>
          <w:rFonts w:ascii="Times New Roman" w:hAnsi="Times New Roman"/>
          <w:color w:val="222222"/>
          <w:sz w:val="24"/>
          <w:szCs w:val="24"/>
          <w:shd w:val="clear" w:color="auto" w:fill="FFFFFF"/>
        </w:rPr>
        <w:t>Grace</w:t>
      </w:r>
      <w:proofErr w:type="spellEnd"/>
      <w:r w:rsidR="00756CC0" w:rsidRPr="00756CC0">
        <w:rPr>
          <w:rFonts w:ascii="Times New Roman" w:hAnsi="Times New Roman"/>
          <w:color w:val="222222"/>
          <w:sz w:val="24"/>
          <w:szCs w:val="24"/>
          <w:shd w:val="clear" w:color="auto" w:fill="FFFFFF"/>
        </w:rPr>
        <w:t xml:space="preserve"> </w:t>
      </w:r>
      <w:proofErr w:type="spellStart"/>
      <w:r w:rsidR="00756CC0" w:rsidRPr="00756CC0">
        <w:rPr>
          <w:rFonts w:ascii="Times New Roman" w:hAnsi="Times New Roman"/>
          <w:color w:val="222222"/>
          <w:sz w:val="24"/>
          <w:szCs w:val="24"/>
          <w:shd w:val="clear" w:color="auto" w:fill="FFFFFF"/>
        </w:rPr>
        <w:t>Akanbi</w:t>
      </w:r>
      <w:proofErr w:type="spellEnd"/>
      <w:r w:rsidR="00756CC0" w:rsidRPr="00756CC0">
        <w:rPr>
          <w:rFonts w:ascii="Times New Roman" w:hAnsi="Times New Roman"/>
          <w:color w:val="222222"/>
          <w:sz w:val="24"/>
          <w:szCs w:val="24"/>
          <w:shd w:val="clear" w:color="auto" w:fill="FFFFFF"/>
        </w:rPr>
        <w:t xml:space="preserve"> and </w:t>
      </w:r>
      <w:proofErr w:type="spellStart"/>
      <w:r w:rsidR="00756CC0" w:rsidRPr="00756CC0">
        <w:rPr>
          <w:rFonts w:ascii="Times New Roman" w:hAnsi="Times New Roman"/>
          <w:color w:val="222222"/>
          <w:sz w:val="24"/>
          <w:szCs w:val="24"/>
          <w:shd w:val="clear" w:color="auto" w:fill="FFFFFF"/>
        </w:rPr>
        <w:t>Krishna</w:t>
      </w:r>
      <w:proofErr w:type="spellEnd"/>
      <w:r w:rsidR="00756CC0" w:rsidRPr="00756CC0">
        <w:rPr>
          <w:rFonts w:ascii="Times New Roman" w:hAnsi="Times New Roman"/>
          <w:color w:val="222222"/>
          <w:sz w:val="24"/>
          <w:szCs w:val="24"/>
          <w:shd w:val="clear" w:color="auto" w:fill="FFFFFF"/>
        </w:rPr>
        <w:t xml:space="preserve"> Kanta Roy.</w:t>
      </w:r>
    </w:p>
    <w:p w:rsidR="00D3361F" w:rsidRDefault="00D3361F" w:rsidP="00900FA0">
      <w:pPr>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The </w:t>
      </w:r>
      <w:proofErr w:type="spellStart"/>
      <w:r>
        <w:rPr>
          <w:rFonts w:ascii="Times New Roman" w:hAnsi="Times New Roman"/>
          <w:color w:val="222222"/>
          <w:sz w:val="24"/>
          <w:szCs w:val="24"/>
          <w:shd w:val="clear" w:color="auto" w:fill="FFFFFF"/>
        </w:rPr>
        <w:t>impressions</w:t>
      </w:r>
      <w:proofErr w:type="spellEnd"/>
      <w:r>
        <w:rPr>
          <w:rFonts w:ascii="Times New Roman" w:hAnsi="Times New Roman"/>
          <w:color w:val="222222"/>
          <w:sz w:val="24"/>
          <w:szCs w:val="24"/>
          <w:shd w:val="clear" w:color="auto" w:fill="FFFFFF"/>
        </w:rPr>
        <w:t xml:space="preserve"> and </w:t>
      </w:r>
      <w:proofErr w:type="spellStart"/>
      <w:r>
        <w:rPr>
          <w:rFonts w:ascii="Times New Roman" w:hAnsi="Times New Roman"/>
          <w:color w:val="222222"/>
          <w:sz w:val="24"/>
          <w:szCs w:val="24"/>
          <w:shd w:val="clear" w:color="auto" w:fill="FFFFFF"/>
        </w:rPr>
        <w:t>lessons</w:t>
      </w:r>
      <w:proofErr w:type="spellEnd"/>
      <w:r>
        <w:rPr>
          <w:rFonts w:ascii="Times New Roman" w:hAnsi="Times New Roman"/>
          <w:color w:val="222222"/>
          <w:sz w:val="24"/>
          <w:szCs w:val="24"/>
          <w:shd w:val="clear" w:color="auto" w:fill="FFFFFF"/>
        </w:rPr>
        <w:t xml:space="preserve"> from </w:t>
      </w:r>
      <w:proofErr w:type="spellStart"/>
      <w:r>
        <w:rPr>
          <w:rFonts w:ascii="Times New Roman" w:hAnsi="Times New Roman"/>
          <w:color w:val="222222"/>
          <w:sz w:val="24"/>
          <w:szCs w:val="24"/>
          <w:shd w:val="clear" w:color="auto" w:fill="FFFFFF"/>
        </w:rPr>
        <w:t>workshops</w:t>
      </w:r>
      <w:proofErr w:type="spellEnd"/>
      <w:r>
        <w:rPr>
          <w:rFonts w:ascii="Times New Roman" w:hAnsi="Times New Roman"/>
          <w:color w:val="222222"/>
          <w:sz w:val="24"/>
          <w:szCs w:val="24"/>
          <w:shd w:val="clear" w:color="auto" w:fill="FFFFFF"/>
        </w:rPr>
        <w:t xml:space="preserve"> and </w:t>
      </w:r>
      <w:proofErr w:type="spellStart"/>
      <w:r>
        <w:rPr>
          <w:rFonts w:ascii="Times New Roman" w:hAnsi="Times New Roman"/>
          <w:color w:val="222222"/>
          <w:sz w:val="24"/>
          <w:szCs w:val="24"/>
          <w:shd w:val="clear" w:color="auto" w:fill="FFFFFF"/>
        </w:rPr>
        <w:t>sessions</w:t>
      </w:r>
      <w:proofErr w:type="spellEnd"/>
      <w:r>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summarized</w:t>
      </w:r>
      <w:proofErr w:type="spellEnd"/>
      <w:r>
        <w:rPr>
          <w:rFonts w:ascii="Times New Roman" w:hAnsi="Times New Roman"/>
          <w:color w:val="222222"/>
          <w:sz w:val="24"/>
          <w:szCs w:val="24"/>
          <w:shd w:val="clear" w:color="auto" w:fill="FFFFFF"/>
        </w:rPr>
        <w:t xml:space="preserve"> and </w:t>
      </w:r>
      <w:proofErr w:type="spellStart"/>
      <w:r>
        <w:rPr>
          <w:rFonts w:ascii="Times New Roman" w:hAnsi="Times New Roman"/>
          <w:color w:val="222222"/>
          <w:sz w:val="24"/>
          <w:szCs w:val="24"/>
          <w:shd w:val="clear" w:color="auto" w:fill="FFFFFF"/>
        </w:rPr>
        <w:t>published</w:t>
      </w:r>
      <w:proofErr w:type="spellEnd"/>
      <w:r>
        <w:rPr>
          <w:rFonts w:ascii="Times New Roman" w:hAnsi="Times New Roman"/>
          <w:color w:val="222222"/>
          <w:sz w:val="24"/>
          <w:szCs w:val="24"/>
          <w:shd w:val="clear" w:color="auto" w:fill="FFFFFF"/>
        </w:rPr>
        <w:t xml:space="preserve"> online </w:t>
      </w:r>
      <w:proofErr w:type="spellStart"/>
      <w:r>
        <w:rPr>
          <w:rFonts w:ascii="Times New Roman" w:hAnsi="Times New Roman"/>
          <w:color w:val="222222"/>
          <w:sz w:val="24"/>
          <w:szCs w:val="24"/>
          <w:shd w:val="clear" w:color="auto" w:fill="FFFFFF"/>
        </w:rPr>
        <w:t>on</w:t>
      </w:r>
      <w:proofErr w:type="spellEnd"/>
      <w:r>
        <w:rPr>
          <w:rFonts w:ascii="Times New Roman" w:hAnsi="Times New Roman"/>
          <w:color w:val="222222"/>
          <w:sz w:val="24"/>
          <w:szCs w:val="24"/>
          <w:shd w:val="clear" w:color="auto" w:fill="FFFFFF"/>
        </w:rPr>
        <w:t xml:space="preserve"> the blog of the </w:t>
      </w:r>
      <w:proofErr w:type="spellStart"/>
      <w:r>
        <w:rPr>
          <w:rFonts w:ascii="Times New Roman" w:hAnsi="Times New Roman"/>
          <w:color w:val="222222"/>
          <w:sz w:val="24"/>
          <w:szCs w:val="24"/>
          <w:shd w:val="clear" w:color="auto" w:fill="FFFFFF"/>
        </w:rPr>
        <w:t>History</w:t>
      </w:r>
      <w:proofErr w:type="spellEnd"/>
      <w:r>
        <w:rPr>
          <w:rFonts w:ascii="Times New Roman" w:hAnsi="Times New Roman"/>
          <w:color w:val="222222"/>
          <w:sz w:val="24"/>
          <w:szCs w:val="24"/>
          <w:shd w:val="clear" w:color="auto" w:fill="FFFFFF"/>
        </w:rPr>
        <w:t xml:space="preserve"> of Education Society UK, </w:t>
      </w:r>
      <w:proofErr w:type="spellStart"/>
      <w:r>
        <w:rPr>
          <w:rFonts w:ascii="Times New Roman" w:hAnsi="Times New Roman"/>
          <w:color w:val="222222"/>
          <w:sz w:val="24"/>
          <w:szCs w:val="24"/>
          <w:shd w:val="clear" w:color="auto" w:fill="FFFFFF"/>
        </w:rPr>
        <w:t>due</w:t>
      </w:r>
      <w:proofErr w:type="spellEnd"/>
      <w:r>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to</w:t>
      </w:r>
      <w:proofErr w:type="spellEnd"/>
      <w:r>
        <w:rPr>
          <w:rFonts w:ascii="Times New Roman" w:hAnsi="Times New Roman"/>
          <w:color w:val="222222"/>
          <w:sz w:val="24"/>
          <w:szCs w:val="24"/>
          <w:shd w:val="clear" w:color="auto" w:fill="FFFFFF"/>
        </w:rPr>
        <w:t xml:space="preserve"> the </w:t>
      </w:r>
      <w:proofErr w:type="spellStart"/>
      <w:r>
        <w:rPr>
          <w:rFonts w:ascii="Times New Roman" w:hAnsi="Times New Roman"/>
          <w:color w:val="222222"/>
          <w:sz w:val="24"/>
          <w:szCs w:val="24"/>
          <w:shd w:val="clear" w:color="auto" w:fill="FFFFFF"/>
        </w:rPr>
        <w:t>help</w:t>
      </w:r>
      <w:proofErr w:type="spellEnd"/>
      <w:r>
        <w:rPr>
          <w:rFonts w:ascii="Times New Roman" w:hAnsi="Times New Roman"/>
          <w:color w:val="222222"/>
          <w:sz w:val="24"/>
          <w:szCs w:val="24"/>
          <w:shd w:val="clear" w:color="auto" w:fill="FFFFFF"/>
        </w:rPr>
        <w:t xml:space="preserve"> of Maria Williams and </w:t>
      </w:r>
      <w:proofErr w:type="spellStart"/>
      <w:r>
        <w:rPr>
          <w:rFonts w:ascii="Times New Roman" w:hAnsi="Times New Roman"/>
          <w:color w:val="222222"/>
          <w:sz w:val="24"/>
          <w:szCs w:val="24"/>
          <w:shd w:val="clear" w:color="auto" w:fill="FFFFFF"/>
        </w:rPr>
        <w:t>Katie</w:t>
      </w:r>
      <w:proofErr w:type="spellEnd"/>
      <w:r>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Carpenter</w:t>
      </w:r>
      <w:proofErr w:type="spellEnd"/>
      <w:r>
        <w:rPr>
          <w:rFonts w:ascii="Times New Roman" w:hAnsi="Times New Roman"/>
          <w:color w:val="222222"/>
          <w:sz w:val="24"/>
          <w:szCs w:val="24"/>
          <w:shd w:val="clear" w:color="auto" w:fill="FFFFFF"/>
        </w:rPr>
        <w:t xml:space="preserve">: </w:t>
      </w:r>
      <w:hyperlink r:id="rId10" w:history="1">
        <w:r w:rsidRPr="00F3467D">
          <w:rPr>
            <w:rStyle w:val="Hiperhivatkozs"/>
            <w:rFonts w:ascii="Times New Roman" w:hAnsi="Times New Roman"/>
            <w:sz w:val="24"/>
            <w:szCs w:val="24"/>
            <w:shd w:val="clear" w:color="auto" w:fill="FFFFFF"/>
          </w:rPr>
          <w:t>https://historyofeducation.org.uk/impressions-and-lessons-from-the-research-workshops-of-swg-observatory-for-the-history-of-education/</w:t>
        </w:r>
      </w:hyperlink>
    </w:p>
    <w:p w:rsidR="00D330A4" w:rsidRPr="00D65043" w:rsidRDefault="00D330A4" w:rsidP="00900FA0">
      <w:pPr>
        <w:jc w:val="both"/>
        <w:rPr>
          <w:rFonts w:ascii="Times New Roman" w:hAnsi="Times New Roman"/>
          <w:b/>
          <w:sz w:val="24"/>
          <w:szCs w:val="24"/>
          <w:lang w:val="en-GB"/>
        </w:rPr>
      </w:pPr>
      <w:r w:rsidRPr="00D65043">
        <w:rPr>
          <w:rFonts w:ascii="Times New Roman" w:hAnsi="Times New Roman"/>
          <w:b/>
          <w:sz w:val="24"/>
          <w:szCs w:val="24"/>
          <w:lang w:val="en-GB"/>
        </w:rPr>
        <w:t>Group communication:</w:t>
      </w:r>
    </w:p>
    <w:p w:rsidR="00D330A4" w:rsidRPr="00D65043" w:rsidRDefault="00D3361F" w:rsidP="00900FA0">
      <w:pPr>
        <w:jc w:val="both"/>
        <w:rPr>
          <w:rFonts w:ascii="Times New Roman" w:hAnsi="Times New Roman"/>
          <w:sz w:val="24"/>
          <w:szCs w:val="24"/>
          <w:lang w:val="en-GB"/>
        </w:rPr>
      </w:pPr>
      <w:r>
        <w:rPr>
          <w:rFonts w:ascii="Times New Roman" w:hAnsi="Times New Roman"/>
          <w:sz w:val="24"/>
          <w:szCs w:val="24"/>
          <w:lang w:val="en-GB"/>
        </w:rPr>
        <w:t>In July 2021, we started a Twitter account (</w:t>
      </w:r>
      <w:hyperlink r:id="rId11" w:history="1">
        <w:r w:rsidRPr="00F3467D">
          <w:rPr>
            <w:rStyle w:val="Hiperhivatkozs"/>
            <w:rFonts w:ascii="Times New Roman" w:hAnsi="Times New Roman"/>
            <w:sz w:val="24"/>
            <w:szCs w:val="24"/>
            <w:lang w:val="en-GB"/>
          </w:rPr>
          <w:t>https://twitter.com/SwgFor</w:t>
        </w:r>
      </w:hyperlink>
      <w:r>
        <w:rPr>
          <w:rFonts w:ascii="Times New Roman" w:hAnsi="Times New Roman"/>
          <w:sz w:val="24"/>
          <w:szCs w:val="24"/>
          <w:lang w:val="en-GB"/>
        </w:rPr>
        <w:t>), until now, we have 66 followers and 56 tweets, making a research blog is the task of the future, it is in our plan, too.</w:t>
      </w:r>
    </w:p>
    <w:p w:rsidR="00092372" w:rsidRPr="00092372" w:rsidRDefault="00092372" w:rsidP="00900FA0">
      <w:pPr>
        <w:jc w:val="both"/>
        <w:rPr>
          <w:rFonts w:ascii="Times New Roman" w:hAnsi="Times New Roman"/>
          <w:sz w:val="24"/>
          <w:szCs w:val="24"/>
          <w:lang w:val="en-GB"/>
        </w:rPr>
      </w:pPr>
    </w:p>
    <w:p w:rsidR="00030CDA" w:rsidRDefault="00972EA3" w:rsidP="00900FA0">
      <w:pPr>
        <w:jc w:val="both"/>
        <w:rPr>
          <w:rFonts w:ascii="Times New Roman" w:hAnsi="Times New Roman"/>
          <w:sz w:val="24"/>
          <w:szCs w:val="24"/>
        </w:rPr>
      </w:pPr>
      <w:r>
        <w:rPr>
          <w:rFonts w:ascii="Times New Roman" w:hAnsi="Times New Roman"/>
          <w:sz w:val="24"/>
          <w:szCs w:val="24"/>
        </w:rPr>
        <w:lastRenderedPageBreak/>
        <w:pict>
          <v:shape id="_x0000_i1027" type="#_x0000_t75" style="width:402.6pt;height:312.6pt">
            <v:imagedata r:id="rId12" o:title="1"/>
          </v:shape>
        </w:pict>
      </w:r>
    </w:p>
    <w:p w:rsidR="00287419" w:rsidRPr="00900FA0" w:rsidRDefault="00972EA3" w:rsidP="00900FA0">
      <w:pPr>
        <w:jc w:val="both"/>
        <w:rPr>
          <w:rFonts w:ascii="Times New Roman" w:hAnsi="Times New Roman"/>
          <w:sz w:val="24"/>
          <w:szCs w:val="24"/>
        </w:rPr>
      </w:pPr>
      <w:r>
        <w:rPr>
          <w:rFonts w:ascii="Times New Roman" w:hAnsi="Times New Roman"/>
          <w:sz w:val="24"/>
          <w:szCs w:val="24"/>
        </w:rPr>
        <w:pict>
          <v:shape id="_x0000_i1028" type="#_x0000_t75" style="width:397.8pt;height:327.6pt">
            <v:imagedata r:id="rId13" o:title="2"/>
          </v:shape>
        </w:pict>
      </w:r>
    </w:p>
    <w:p w:rsidR="00DB4114" w:rsidRPr="00DB4114" w:rsidRDefault="00DB4114" w:rsidP="00344F22">
      <w:pPr>
        <w:jc w:val="both"/>
        <w:rPr>
          <w:rFonts w:ascii="Times New Roman" w:hAnsi="Times New Roman"/>
          <w:b/>
          <w:sz w:val="24"/>
          <w:szCs w:val="24"/>
        </w:rPr>
      </w:pPr>
    </w:p>
    <w:sectPr w:rsidR="00DB4114" w:rsidRPr="00DB41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33F44"/>
    <w:multiLevelType w:val="hybridMultilevel"/>
    <w:tmpl w:val="CE4A6B32"/>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 w15:restartNumberingAfterBreak="0">
    <w:nsid w:val="306E1F0F"/>
    <w:multiLevelType w:val="hybridMultilevel"/>
    <w:tmpl w:val="981296EE"/>
    <w:lvl w:ilvl="0" w:tplc="AEB28CFE">
      <w:start w:val="1"/>
      <w:numFmt w:val="bullet"/>
      <w:lvlText w:val="•"/>
      <w:lvlJc w:val="left"/>
      <w:pPr>
        <w:tabs>
          <w:tab w:val="num" w:pos="720"/>
        </w:tabs>
        <w:ind w:left="720" w:hanging="360"/>
      </w:pPr>
      <w:rPr>
        <w:rFonts w:ascii="Arial" w:hAnsi="Arial" w:hint="default"/>
      </w:rPr>
    </w:lvl>
    <w:lvl w:ilvl="1" w:tplc="75F0EF8C" w:tentative="1">
      <w:start w:val="1"/>
      <w:numFmt w:val="bullet"/>
      <w:lvlText w:val="•"/>
      <w:lvlJc w:val="left"/>
      <w:pPr>
        <w:tabs>
          <w:tab w:val="num" w:pos="1440"/>
        </w:tabs>
        <w:ind w:left="1440" w:hanging="360"/>
      </w:pPr>
      <w:rPr>
        <w:rFonts w:ascii="Arial" w:hAnsi="Arial" w:hint="default"/>
      </w:rPr>
    </w:lvl>
    <w:lvl w:ilvl="2" w:tplc="65B07ADC" w:tentative="1">
      <w:start w:val="1"/>
      <w:numFmt w:val="bullet"/>
      <w:lvlText w:val="•"/>
      <w:lvlJc w:val="left"/>
      <w:pPr>
        <w:tabs>
          <w:tab w:val="num" w:pos="2160"/>
        </w:tabs>
        <w:ind w:left="2160" w:hanging="360"/>
      </w:pPr>
      <w:rPr>
        <w:rFonts w:ascii="Arial" w:hAnsi="Arial" w:hint="default"/>
      </w:rPr>
    </w:lvl>
    <w:lvl w:ilvl="3" w:tplc="D43213BE" w:tentative="1">
      <w:start w:val="1"/>
      <w:numFmt w:val="bullet"/>
      <w:lvlText w:val="•"/>
      <w:lvlJc w:val="left"/>
      <w:pPr>
        <w:tabs>
          <w:tab w:val="num" w:pos="2880"/>
        </w:tabs>
        <w:ind w:left="2880" w:hanging="360"/>
      </w:pPr>
      <w:rPr>
        <w:rFonts w:ascii="Arial" w:hAnsi="Arial" w:hint="default"/>
      </w:rPr>
    </w:lvl>
    <w:lvl w:ilvl="4" w:tplc="ADA2AE8A" w:tentative="1">
      <w:start w:val="1"/>
      <w:numFmt w:val="bullet"/>
      <w:lvlText w:val="•"/>
      <w:lvlJc w:val="left"/>
      <w:pPr>
        <w:tabs>
          <w:tab w:val="num" w:pos="3600"/>
        </w:tabs>
        <w:ind w:left="3600" w:hanging="360"/>
      </w:pPr>
      <w:rPr>
        <w:rFonts w:ascii="Arial" w:hAnsi="Arial" w:hint="default"/>
      </w:rPr>
    </w:lvl>
    <w:lvl w:ilvl="5" w:tplc="8B6424FE" w:tentative="1">
      <w:start w:val="1"/>
      <w:numFmt w:val="bullet"/>
      <w:lvlText w:val="•"/>
      <w:lvlJc w:val="left"/>
      <w:pPr>
        <w:tabs>
          <w:tab w:val="num" w:pos="4320"/>
        </w:tabs>
        <w:ind w:left="4320" w:hanging="360"/>
      </w:pPr>
      <w:rPr>
        <w:rFonts w:ascii="Arial" w:hAnsi="Arial" w:hint="default"/>
      </w:rPr>
    </w:lvl>
    <w:lvl w:ilvl="6" w:tplc="996EBBCA" w:tentative="1">
      <w:start w:val="1"/>
      <w:numFmt w:val="bullet"/>
      <w:lvlText w:val="•"/>
      <w:lvlJc w:val="left"/>
      <w:pPr>
        <w:tabs>
          <w:tab w:val="num" w:pos="5040"/>
        </w:tabs>
        <w:ind w:left="5040" w:hanging="360"/>
      </w:pPr>
      <w:rPr>
        <w:rFonts w:ascii="Arial" w:hAnsi="Arial" w:hint="default"/>
      </w:rPr>
    </w:lvl>
    <w:lvl w:ilvl="7" w:tplc="D256BDE8" w:tentative="1">
      <w:start w:val="1"/>
      <w:numFmt w:val="bullet"/>
      <w:lvlText w:val="•"/>
      <w:lvlJc w:val="left"/>
      <w:pPr>
        <w:tabs>
          <w:tab w:val="num" w:pos="5760"/>
        </w:tabs>
        <w:ind w:left="5760" w:hanging="360"/>
      </w:pPr>
      <w:rPr>
        <w:rFonts w:ascii="Arial" w:hAnsi="Arial" w:hint="default"/>
      </w:rPr>
    </w:lvl>
    <w:lvl w:ilvl="8" w:tplc="19E4BF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4430565"/>
    <w:multiLevelType w:val="hybridMultilevel"/>
    <w:tmpl w:val="4E184F8E"/>
    <w:lvl w:ilvl="0" w:tplc="7E109F80">
      <w:start w:val="1"/>
      <w:numFmt w:val="bullet"/>
      <w:lvlText w:val="•"/>
      <w:lvlJc w:val="left"/>
      <w:pPr>
        <w:tabs>
          <w:tab w:val="num" w:pos="720"/>
        </w:tabs>
        <w:ind w:left="720" w:hanging="360"/>
      </w:pPr>
      <w:rPr>
        <w:rFonts w:ascii="Arial" w:hAnsi="Arial" w:hint="default"/>
      </w:rPr>
    </w:lvl>
    <w:lvl w:ilvl="1" w:tplc="852C878E" w:tentative="1">
      <w:start w:val="1"/>
      <w:numFmt w:val="bullet"/>
      <w:lvlText w:val="•"/>
      <w:lvlJc w:val="left"/>
      <w:pPr>
        <w:tabs>
          <w:tab w:val="num" w:pos="1440"/>
        </w:tabs>
        <w:ind w:left="1440" w:hanging="360"/>
      </w:pPr>
      <w:rPr>
        <w:rFonts w:ascii="Arial" w:hAnsi="Arial" w:hint="default"/>
      </w:rPr>
    </w:lvl>
    <w:lvl w:ilvl="2" w:tplc="D6B0C518" w:tentative="1">
      <w:start w:val="1"/>
      <w:numFmt w:val="bullet"/>
      <w:lvlText w:val="•"/>
      <w:lvlJc w:val="left"/>
      <w:pPr>
        <w:tabs>
          <w:tab w:val="num" w:pos="2160"/>
        </w:tabs>
        <w:ind w:left="2160" w:hanging="360"/>
      </w:pPr>
      <w:rPr>
        <w:rFonts w:ascii="Arial" w:hAnsi="Arial" w:hint="default"/>
      </w:rPr>
    </w:lvl>
    <w:lvl w:ilvl="3" w:tplc="D188FB88" w:tentative="1">
      <w:start w:val="1"/>
      <w:numFmt w:val="bullet"/>
      <w:lvlText w:val="•"/>
      <w:lvlJc w:val="left"/>
      <w:pPr>
        <w:tabs>
          <w:tab w:val="num" w:pos="2880"/>
        </w:tabs>
        <w:ind w:left="2880" w:hanging="360"/>
      </w:pPr>
      <w:rPr>
        <w:rFonts w:ascii="Arial" w:hAnsi="Arial" w:hint="default"/>
      </w:rPr>
    </w:lvl>
    <w:lvl w:ilvl="4" w:tplc="3F38A28E" w:tentative="1">
      <w:start w:val="1"/>
      <w:numFmt w:val="bullet"/>
      <w:lvlText w:val="•"/>
      <w:lvlJc w:val="left"/>
      <w:pPr>
        <w:tabs>
          <w:tab w:val="num" w:pos="3600"/>
        </w:tabs>
        <w:ind w:left="3600" w:hanging="360"/>
      </w:pPr>
      <w:rPr>
        <w:rFonts w:ascii="Arial" w:hAnsi="Arial" w:hint="default"/>
      </w:rPr>
    </w:lvl>
    <w:lvl w:ilvl="5" w:tplc="8B7201D0" w:tentative="1">
      <w:start w:val="1"/>
      <w:numFmt w:val="bullet"/>
      <w:lvlText w:val="•"/>
      <w:lvlJc w:val="left"/>
      <w:pPr>
        <w:tabs>
          <w:tab w:val="num" w:pos="4320"/>
        </w:tabs>
        <w:ind w:left="4320" w:hanging="360"/>
      </w:pPr>
      <w:rPr>
        <w:rFonts w:ascii="Arial" w:hAnsi="Arial" w:hint="default"/>
      </w:rPr>
    </w:lvl>
    <w:lvl w:ilvl="6" w:tplc="C092484C" w:tentative="1">
      <w:start w:val="1"/>
      <w:numFmt w:val="bullet"/>
      <w:lvlText w:val="•"/>
      <w:lvlJc w:val="left"/>
      <w:pPr>
        <w:tabs>
          <w:tab w:val="num" w:pos="5040"/>
        </w:tabs>
        <w:ind w:left="5040" w:hanging="360"/>
      </w:pPr>
      <w:rPr>
        <w:rFonts w:ascii="Arial" w:hAnsi="Arial" w:hint="default"/>
      </w:rPr>
    </w:lvl>
    <w:lvl w:ilvl="7" w:tplc="12386050" w:tentative="1">
      <w:start w:val="1"/>
      <w:numFmt w:val="bullet"/>
      <w:lvlText w:val="•"/>
      <w:lvlJc w:val="left"/>
      <w:pPr>
        <w:tabs>
          <w:tab w:val="num" w:pos="5760"/>
        </w:tabs>
        <w:ind w:left="5760" w:hanging="360"/>
      </w:pPr>
      <w:rPr>
        <w:rFonts w:ascii="Arial" w:hAnsi="Arial" w:hint="default"/>
      </w:rPr>
    </w:lvl>
    <w:lvl w:ilvl="8" w:tplc="43D47F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9C71356"/>
    <w:multiLevelType w:val="hybridMultilevel"/>
    <w:tmpl w:val="EAD453E2"/>
    <w:lvl w:ilvl="0" w:tplc="8FD6B226">
      <w:start w:val="1"/>
      <w:numFmt w:val="bullet"/>
      <w:lvlText w:val="•"/>
      <w:lvlJc w:val="left"/>
      <w:pPr>
        <w:tabs>
          <w:tab w:val="num" w:pos="720"/>
        </w:tabs>
        <w:ind w:left="720" w:hanging="360"/>
      </w:pPr>
      <w:rPr>
        <w:rFonts w:ascii="Arial" w:hAnsi="Arial" w:hint="default"/>
      </w:rPr>
    </w:lvl>
    <w:lvl w:ilvl="1" w:tplc="02D030A4" w:tentative="1">
      <w:start w:val="1"/>
      <w:numFmt w:val="bullet"/>
      <w:lvlText w:val="•"/>
      <w:lvlJc w:val="left"/>
      <w:pPr>
        <w:tabs>
          <w:tab w:val="num" w:pos="1440"/>
        </w:tabs>
        <w:ind w:left="1440" w:hanging="360"/>
      </w:pPr>
      <w:rPr>
        <w:rFonts w:ascii="Arial" w:hAnsi="Arial" w:hint="default"/>
      </w:rPr>
    </w:lvl>
    <w:lvl w:ilvl="2" w:tplc="8ABCDA16" w:tentative="1">
      <w:start w:val="1"/>
      <w:numFmt w:val="bullet"/>
      <w:lvlText w:val="•"/>
      <w:lvlJc w:val="left"/>
      <w:pPr>
        <w:tabs>
          <w:tab w:val="num" w:pos="2160"/>
        </w:tabs>
        <w:ind w:left="2160" w:hanging="360"/>
      </w:pPr>
      <w:rPr>
        <w:rFonts w:ascii="Arial" w:hAnsi="Arial" w:hint="default"/>
      </w:rPr>
    </w:lvl>
    <w:lvl w:ilvl="3" w:tplc="1632CF28" w:tentative="1">
      <w:start w:val="1"/>
      <w:numFmt w:val="bullet"/>
      <w:lvlText w:val="•"/>
      <w:lvlJc w:val="left"/>
      <w:pPr>
        <w:tabs>
          <w:tab w:val="num" w:pos="2880"/>
        </w:tabs>
        <w:ind w:left="2880" w:hanging="360"/>
      </w:pPr>
      <w:rPr>
        <w:rFonts w:ascii="Arial" w:hAnsi="Arial" w:hint="default"/>
      </w:rPr>
    </w:lvl>
    <w:lvl w:ilvl="4" w:tplc="EF0C624E" w:tentative="1">
      <w:start w:val="1"/>
      <w:numFmt w:val="bullet"/>
      <w:lvlText w:val="•"/>
      <w:lvlJc w:val="left"/>
      <w:pPr>
        <w:tabs>
          <w:tab w:val="num" w:pos="3600"/>
        </w:tabs>
        <w:ind w:left="3600" w:hanging="360"/>
      </w:pPr>
      <w:rPr>
        <w:rFonts w:ascii="Arial" w:hAnsi="Arial" w:hint="default"/>
      </w:rPr>
    </w:lvl>
    <w:lvl w:ilvl="5" w:tplc="9E8E5250" w:tentative="1">
      <w:start w:val="1"/>
      <w:numFmt w:val="bullet"/>
      <w:lvlText w:val="•"/>
      <w:lvlJc w:val="left"/>
      <w:pPr>
        <w:tabs>
          <w:tab w:val="num" w:pos="4320"/>
        </w:tabs>
        <w:ind w:left="4320" w:hanging="360"/>
      </w:pPr>
      <w:rPr>
        <w:rFonts w:ascii="Arial" w:hAnsi="Arial" w:hint="default"/>
      </w:rPr>
    </w:lvl>
    <w:lvl w:ilvl="6" w:tplc="2FFAD32E" w:tentative="1">
      <w:start w:val="1"/>
      <w:numFmt w:val="bullet"/>
      <w:lvlText w:val="•"/>
      <w:lvlJc w:val="left"/>
      <w:pPr>
        <w:tabs>
          <w:tab w:val="num" w:pos="5040"/>
        </w:tabs>
        <w:ind w:left="5040" w:hanging="360"/>
      </w:pPr>
      <w:rPr>
        <w:rFonts w:ascii="Arial" w:hAnsi="Arial" w:hint="default"/>
      </w:rPr>
    </w:lvl>
    <w:lvl w:ilvl="7" w:tplc="26026FEE" w:tentative="1">
      <w:start w:val="1"/>
      <w:numFmt w:val="bullet"/>
      <w:lvlText w:val="•"/>
      <w:lvlJc w:val="left"/>
      <w:pPr>
        <w:tabs>
          <w:tab w:val="num" w:pos="5760"/>
        </w:tabs>
        <w:ind w:left="5760" w:hanging="360"/>
      </w:pPr>
      <w:rPr>
        <w:rFonts w:ascii="Arial" w:hAnsi="Arial" w:hint="default"/>
      </w:rPr>
    </w:lvl>
    <w:lvl w:ilvl="8" w:tplc="6EE22D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FDD7B1E"/>
    <w:multiLevelType w:val="hybridMultilevel"/>
    <w:tmpl w:val="6DCCB1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54F"/>
    <w:rsid w:val="00030CDA"/>
    <w:rsid w:val="00092372"/>
    <w:rsid w:val="000E372D"/>
    <w:rsid w:val="00106585"/>
    <w:rsid w:val="0013747F"/>
    <w:rsid w:val="00140846"/>
    <w:rsid w:val="001A312C"/>
    <w:rsid w:val="001C3BC2"/>
    <w:rsid w:val="00233FED"/>
    <w:rsid w:val="00287419"/>
    <w:rsid w:val="002F0991"/>
    <w:rsid w:val="0031054F"/>
    <w:rsid w:val="00326648"/>
    <w:rsid w:val="00344F22"/>
    <w:rsid w:val="003813B1"/>
    <w:rsid w:val="003A7EA3"/>
    <w:rsid w:val="0041397C"/>
    <w:rsid w:val="0043400A"/>
    <w:rsid w:val="004868A7"/>
    <w:rsid w:val="004C6BA6"/>
    <w:rsid w:val="00501FAC"/>
    <w:rsid w:val="00591E46"/>
    <w:rsid w:val="005B4490"/>
    <w:rsid w:val="005C22D6"/>
    <w:rsid w:val="005F4DC6"/>
    <w:rsid w:val="0063690B"/>
    <w:rsid w:val="00697D55"/>
    <w:rsid w:val="006A1164"/>
    <w:rsid w:val="006A4E3E"/>
    <w:rsid w:val="006C08EF"/>
    <w:rsid w:val="00726AC6"/>
    <w:rsid w:val="00741654"/>
    <w:rsid w:val="00756CC0"/>
    <w:rsid w:val="007F054D"/>
    <w:rsid w:val="00851898"/>
    <w:rsid w:val="00857714"/>
    <w:rsid w:val="0087391F"/>
    <w:rsid w:val="008D275C"/>
    <w:rsid w:val="00900FA0"/>
    <w:rsid w:val="00926151"/>
    <w:rsid w:val="00972EA3"/>
    <w:rsid w:val="009C0C6F"/>
    <w:rsid w:val="00A512F4"/>
    <w:rsid w:val="00A85A6A"/>
    <w:rsid w:val="00AA08FE"/>
    <w:rsid w:val="00AC59C0"/>
    <w:rsid w:val="00AE14F4"/>
    <w:rsid w:val="00AE7E88"/>
    <w:rsid w:val="00B907EE"/>
    <w:rsid w:val="00B9280E"/>
    <w:rsid w:val="00BC3B00"/>
    <w:rsid w:val="00BE2986"/>
    <w:rsid w:val="00BF346E"/>
    <w:rsid w:val="00C061C6"/>
    <w:rsid w:val="00C22990"/>
    <w:rsid w:val="00C92E6A"/>
    <w:rsid w:val="00CC7650"/>
    <w:rsid w:val="00D330A4"/>
    <w:rsid w:val="00D3361F"/>
    <w:rsid w:val="00D65043"/>
    <w:rsid w:val="00D936BA"/>
    <w:rsid w:val="00D97E65"/>
    <w:rsid w:val="00DB4114"/>
    <w:rsid w:val="00E00831"/>
    <w:rsid w:val="00E2347A"/>
    <w:rsid w:val="00EE0CAC"/>
    <w:rsid w:val="00F624AE"/>
    <w:rsid w:val="00FD3DF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87DF"/>
  <w15:chartTrackingRefBased/>
  <w15:docId w15:val="{6005F99C-E359-4812-B85A-A8BCAC64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160" w:line="259" w:lineRule="auto"/>
    </w:pPr>
    <w:rPr>
      <w:sz w:val="22"/>
      <w:szCs w:val="2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741654"/>
    <w:pPr>
      <w:ind w:left="720"/>
      <w:contextualSpacing/>
    </w:pPr>
  </w:style>
  <w:style w:type="character" w:styleId="Hiperhivatkozs">
    <w:name w:val="Hyperlink"/>
    <w:uiPriority w:val="99"/>
    <w:unhideWhenUsed/>
    <w:rsid w:val="0043400A"/>
    <w:rPr>
      <w:color w:val="0563C1"/>
      <w:u w:val="single"/>
    </w:rPr>
  </w:style>
  <w:style w:type="character" w:styleId="Kiemels">
    <w:name w:val="Emphasis"/>
    <w:uiPriority w:val="20"/>
    <w:qFormat/>
    <w:rsid w:val="0043400A"/>
    <w:rPr>
      <w:i/>
      <w:iCs/>
    </w:rPr>
  </w:style>
  <w:style w:type="paragraph" w:styleId="Buborkszveg">
    <w:name w:val="Balloon Text"/>
    <w:basedOn w:val="Norml"/>
    <w:link w:val="BuborkszvegChar"/>
    <w:uiPriority w:val="99"/>
    <w:semiHidden/>
    <w:unhideWhenUsed/>
    <w:rsid w:val="00AA08FE"/>
    <w:pPr>
      <w:spacing w:after="0" w:line="240" w:lineRule="auto"/>
    </w:pPr>
    <w:rPr>
      <w:rFonts w:ascii="Times New Roman" w:hAnsi="Times New Roman"/>
      <w:sz w:val="18"/>
      <w:szCs w:val="18"/>
    </w:rPr>
  </w:style>
  <w:style w:type="character" w:customStyle="1" w:styleId="BuborkszvegChar">
    <w:name w:val="Buborékszöveg Char"/>
    <w:link w:val="Buborkszveg"/>
    <w:uiPriority w:val="99"/>
    <w:semiHidden/>
    <w:rsid w:val="00AA08FE"/>
    <w:rPr>
      <w:rFonts w:ascii="Times New Roman" w:hAnsi="Times New Roman" w:cs="Times New Roman"/>
      <w:sz w:val="18"/>
      <w:szCs w:val="18"/>
    </w:rPr>
  </w:style>
  <w:style w:type="paragraph" w:styleId="Vltozat">
    <w:name w:val="Revision"/>
    <w:hidden/>
    <w:uiPriority w:val="99"/>
    <w:semiHidden/>
    <w:rsid w:val="00FD3DF1"/>
    <w:rPr>
      <w:sz w:val="22"/>
      <w:szCs w:val="22"/>
      <w:lang w:eastAsia="en-US"/>
    </w:rPr>
  </w:style>
  <w:style w:type="character" w:customStyle="1" w:styleId="authors">
    <w:name w:val="authors"/>
    <w:basedOn w:val="Bekezdsalapbettpusa"/>
    <w:rsid w:val="00BC3B00"/>
  </w:style>
  <w:style w:type="character" w:customStyle="1" w:styleId="Dtum1">
    <w:name w:val="Dátum1"/>
    <w:basedOn w:val="Bekezdsalapbettpusa"/>
    <w:rsid w:val="00BC3B00"/>
  </w:style>
  <w:style w:type="character" w:customStyle="1" w:styleId="arttitle">
    <w:name w:val="art_title"/>
    <w:basedOn w:val="Bekezdsalapbettpusa"/>
    <w:rsid w:val="00BC3B00"/>
  </w:style>
  <w:style w:type="character" w:customStyle="1" w:styleId="serialtitle">
    <w:name w:val="serial_title"/>
    <w:basedOn w:val="Bekezdsalapbettpusa"/>
    <w:rsid w:val="00BC3B00"/>
  </w:style>
  <w:style w:type="character" w:customStyle="1" w:styleId="doilink">
    <w:name w:val="doi_link"/>
    <w:basedOn w:val="Bekezdsalapbettpusa"/>
    <w:rsid w:val="00BC3B00"/>
  </w:style>
  <w:style w:type="character" w:styleId="Mrltotthiperhivatkozs">
    <w:name w:val="FollowedHyperlink"/>
    <w:basedOn w:val="Bekezdsalapbettpusa"/>
    <w:uiPriority w:val="99"/>
    <w:semiHidden/>
    <w:unhideWhenUsed/>
    <w:rsid w:val="005C22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884993">
      <w:bodyDiv w:val="1"/>
      <w:marLeft w:val="0"/>
      <w:marRight w:val="0"/>
      <w:marTop w:val="0"/>
      <w:marBottom w:val="0"/>
      <w:divBdr>
        <w:top w:val="none" w:sz="0" w:space="0" w:color="auto"/>
        <w:left w:val="none" w:sz="0" w:space="0" w:color="auto"/>
        <w:bottom w:val="none" w:sz="0" w:space="0" w:color="auto"/>
        <w:right w:val="none" w:sz="0" w:space="0" w:color="auto"/>
      </w:divBdr>
      <w:divsChild>
        <w:div w:id="1620792911">
          <w:marLeft w:val="446"/>
          <w:marRight w:val="0"/>
          <w:marTop w:val="115"/>
          <w:marBottom w:val="120"/>
          <w:divBdr>
            <w:top w:val="none" w:sz="0" w:space="0" w:color="auto"/>
            <w:left w:val="none" w:sz="0" w:space="0" w:color="auto"/>
            <w:bottom w:val="none" w:sz="0" w:space="0" w:color="auto"/>
            <w:right w:val="none" w:sz="0" w:space="0" w:color="auto"/>
          </w:divBdr>
        </w:div>
      </w:divsChild>
    </w:div>
    <w:div w:id="919292274">
      <w:bodyDiv w:val="1"/>
      <w:marLeft w:val="0"/>
      <w:marRight w:val="0"/>
      <w:marTop w:val="0"/>
      <w:marBottom w:val="0"/>
      <w:divBdr>
        <w:top w:val="none" w:sz="0" w:space="0" w:color="auto"/>
        <w:left w:val="none" w:sz="0" w:space="0" w:color="auto"/>
        <w:bottom w:val="none" w:sz="0" w:space="0" w:color="auto"/>
        <w:right w:val="none" w:sz="0" w:space="0" w:color="auto"/>
      </w:divBdr>
      <w:divsChild>
        <w:div w:id="1968587101">
          <w:marLeft w:val="446"/>
          <w:marRight w:val="0"/>
          <w:marTop w:val="115"/>
          <w:marBottom w:val="120"/>
          <w:divBdr>
            <w:top w:val="none" w:sz="0" w:space="0" w:color="auto"/>
            <w:left w:val="none" w:sz="0" w:space="0" w:color="auto"/>
            <w:bottom w:val="none" w:sz="0" w:space="0" w:color="auto"/>
            <w:right w:val="none" w:sz="0" w:space="0" w:color="auto"/>
          </w:divBdr>
        </w:div>
      </w:divsChild>
    </w:div>
    <w:div w:id="1080442332">
      <w:bodyDiv w:val="1"/>
      <w:marLeft w:val="0"/>
      <w:marRight w:val="0"/>
      <w:marTop w:val="0"/>
      <w:marBottom w:val="0"/>
      <w:divBdr>
        <w:top w:val="none" w:sz="0" w:space="0" w:color="auto"/>
        <w:left w:val="none" w:sz="0" w:space="0" w:color="auto"/>
        <w:bottom w:val="none" w:sz="0" w:space="0" w:color="auto"/>
        <w:right w:val="none" w:sz="0" w:space="0" w:color="auto"/>
      </w:divBdr>
      <w:divsChild>
        <w:div w:id="471757917">
          <w:marLeft w:val="446"/>
          <w:marRight w:val="0"/>
          <w:marTop w:val="115"/>
          <w:marBottom w:val="120"/>
          <w:divBdr>
            <w:top w:val="none" w:sz="0" w:space="0" w:color="auto"/>
            <w:left w:val="none" w:sz="0" w:space="0" w:color="auto"/>
            <w:bottom w:val="none" w:sz="0" w:space="0" w:color="auto"/>
            <w:right w:val="none" w:sz="0" w:space="0" w:color="auto"/>
          </w:divBdr>
        </w:div>
        <w:div w:id="780419635">
          <w:marLeft w:val="446"/>
          <w:marRight w:val="0"/>
          <w:marTop w:val="115"/>
          <w:marBottom w:val="120"/>
          <w:divBdr>
            <w:top w:val="none" w:sz="0" w:space="0" w:color="auto"/>
            <w:left w:val="none" w:sz="0" w:space="0" w:color="auto"/>
            <w:bottom w:val="none" w:sz="0" w:space="0" w:color="auto"/>
            <w:right w:val="none" w:sz="0" w:space="0" w:color="auto"/>
          </w:divBdr>
        </w:div>
        <w:div w:id="1131361970">
          <w:marLeft w:val="446"/>
          <w:marRight w:val="0"/>
          <w:marTop w:val="115"/>
          <w:marBottom w:val="120"/>
          <w:divBdr>
            <w:top w:val="none" w:sz="0" w:space="0" w:color="auto"/>
            <w:left w:val="none" w:sz="0" w:space="0" w:color="auto"/>
            <w:bottom w:val="none" w:sz="0" w:space="0" w:color="auto"/>
            <w:right w:val="none" w:sz="0" w:space="0" w:color="auto"/>
          </w:divBdr>
        </w:div>
        <w:div w:id="1817137077">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bilajos@gmail.com" TargetMode="External"/><Relationship Id="rId11" Type="http://schemas.openxmlformats.org/officeDocument/2006/relationships/hyperlink" Target="https://twitter.com/SwgFor" TargetMode="External"/><Relationship Id="rId5" Type="http://schemas.openxmlformats.org/officeDocument/2006/relationships/hyperlink" Target="mailto:bittar@ufscar.br" TargetMode="External"/><Relationship Id="rId15" Type="http://schemas.openxmlformats.org/officeDocument/2006/relationships/theme" Target="theme/theme1.xml"/><Relationship Id="rId10" Type="http://schemas.openxmlformats.org/officeDocument/2006/relationships/hyperlink" Target="https://historyofeducation.org.uk/impressions-and-lessons-from-the-research-workshops-of-swg-observatory-for-the-history-of-education/" TargetMode="External"/><Relationship Id="rId4" Type="http://schemas.openxmlformats.org/officeDocument/2006/relationships/webSettings" Target="webSettings.xml"/><Relationship Id="rId9" Type="http://schemas.openxmlformats.org/officeDocument/2006/relationships/hyperlink" Target="https://doi.org/10.1080/00309230.2021.1962927" TargetMode="External"/><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408</Words>
  <Characters>2822</Characters>
  <Application>Microsoft Office Word</Application>
  <DocSecurity>0</DocSecurity>
  <Lines>23</Lines>
  <Paragraphs>6</Paragraphs>
  <ScaleCrop>false</ScaleCrop>
  <HeadingPairs>
    <vt:vector size="6" baseType="variant">
      <vt:variant>
        <vt:lpstr>Cím</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3224</CharactersWithSpaces>
  <SharedDoc>false</SharedDoc>
  <HLinks>
    <vt:vector size="36" baseType="variant">
      <vt:variant>
        <vt:i4>6619209</vt:i4>
      </vt:variant>
      <vt:variant>
        <vt:i4>15</vt:i4>
      </vt:variant>
      <vt:variant>
        <vt:i4>0</vt:i4>
      </vt:variant>
      <vt:variant>
        <vt:i4>5</vt:i4>
      </vt:variant>
      <vt:variant>
        <vt:lpwstr>mailto:tabilajos@gmail.com</vt:lpwstr>
      </vt:variant>
      <vt:variant>
        <vt:lpwstr/>
      </vt:variant>
      <vt:variant>
        <vt:i4>2293761</vt:i4>
      </vt:variant>
      <vt:variant>
        <vt:i4>12</vt:i4>
      </vt:variant>
      <vt:variant>
        <vt:i4>0</vt:i4>
      </vt:variant>
      <vt:variant>
        <vt:i4>5</vt:i4>
      </vt:variant>
      <vt:variant>
        <vt:lpwstr>mailto:therese.hamel@fse.ulaval.ca</vt:lpwstr>
      </vt:variant>
      <vt:variant>
        <vt:lpwstr/>
      </vt:variant>
      <vt:variant>
        <vt:i4>4194412</vt:i4>
      </vt:variant>
      <vt:variant>
        <vt:i4>9</vt:i4>
      </vt:variant>
      <vt:variant>
        <vt:i4>0</vt:i4>
      </vt:variant>
      <vt:variant>
        <vt:i4>5</vt:i4>
      </vt:variant>
      <vt:variant>
        <vt:lpwstr>mailto:bittar@ufscar.br</vt:lpwstr>
      </vt:variant>
      <vt:variant>
        <vt:lpwstr/>
      </vt:variant>
      <vt:variant>
        <vt:i4>6619209</vt:i4>
      </vt:variant>
      <vt:variant>
        <vt:i4>6</vt:i4>
      </vt:variant>
      <vt:variant>
        <vt:i4>0</vt:i4>
      </vt:variant>
      <vt:variant>
        <vt:i4>5</vt:i4>
      </vt:variant>
      <vt:variant>
        <vt:lpwstr>mailto:tabilajos@gmail.com</vt:lpwstr>
      </vt:variant>
      <vt:variant>
        <vt:lpwstr/>
      </vt:variant>
      <vt:variant>
        <vt:i4>2293761</vt:i4>
      </vt:variant>
      <vt:variant>
        <vt:i4>3</vt:i4>
      </vt:variant>
      <vt:variant>
        <vt:i4>0</vt:i4>
      </vt:variant>
      <vt:variant>
        <vt:i4>5</vt:i4>
      </vt:variant>
      <vt:variant>
        <vt:lpwstr>mailto:therese.hamel@fse.ulaval.ca</vt:lpwstr>
      </vt:variant>
      <vt:variant>
        <vt:lpwstr/>
      </vt:variant>
      <vt:variant>
        <vt:i4>4194412</vt:i4>
      </vt:variant>
      <vt:variant>
        <vt:i4>0</vt:i4>
      </vt:variant>
      <vt:variant>
        <vt:i4>0</vt:i4>
      </vt:variant>
      <vt:variant>
        <vt:i4>5</vt:i4>
      </vt:variant>
      <vt:variant>
        <vt:lpwstr>mailto:bittar@ufscar.br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LAJOS</dc:creator>
  <cp:keywords/>
  <dc:description/>
  <cp:lastModifiedBy>User</cp:lastModifiedBy>
  <cp:revision>4</cp:revision>
  <dcterms:created xsi:type="dcterms:W3CDTF">2021-11-26T14:05:00Z</dcterms:created>
  <dcterms:modified xsi:type="dcterms:W3CDTF">2021-12-08T16:41:00Z</dcterms:modified>
</cp:coreProperties>
</file>